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F7B67" w14:textId="402E516E" w:rsidR="006D20B6" w:rsidRPr="006D20B6" w:rsidRDefault="00331654" w:rsidP="006D20B6">
      <w:pPr>
        <w:spacing w:after="0" w:line="240" w:lineRule="auto"/>
        <w:jc w:val="center"/>
        <w:rPr>
          <w:rFonts w:eastAsia="Times New Roman" w:cs="Times New Roman"/>
          <w:b/>
          <w:kern w:val="64"/>
          <w:sz w:val="48"/>
          <w:szCs w:val="58"/>
          <w14:shadow w14:blurRad="50800" w14:dist="38100" w14:dir="2700000" w14:sx="100000" w14:sy="100000" w14:kx="0" w14:ky="0" w14:algn="tl">
            <w14:srgbClr w14:val="000000">
              <w14:alpha w14:val="60000"/>
            </w14:srgbClr>
          </w14:shadow>
        </w:rPr>
      </w:pPr>
      <w:r>
        <w:rPr>
          <w:rFonts w:eastAsia="Times New Roman" w:cs="Times New Roman"/>
          <w:b/>
          <w:kern w:val="64"/>
          <w:sz w:val="48"/>
          <w:szCs w:val="58"/>
          <w14:shadow w14:blurRad="50800" w14:dist="38100" w14:dir="2700000" w14:sx="100000" w14:sy="100000" w14:kx="0" w14:ky="0" w14:algn="tl">
            <w14:srgbClr w14:val="000000">
              <w14:alpha w14:val="60000"/>
            </w14:srgbClr>
          </w14:shadow>
        </w:rPr>
        <w:t xml:space="preserve">POPE JOHN PAUL II </w:t>
      </w:r>
      <w:r w:rsidR="006D20B6" w:rsidRPr="006D20B6">
        <w:rPr>
          <w:rFonts w:eastAsia="Times New Roman" w:cs="Times New Roman"/>
          <w:b/>
          <w:kern w:val="64"/>
          <w:sz w:val="48"/>
          <w:szCs w:val="58"/>
          <w14:shadow w14:blurRad="50800" w14:dist="38100" w14:dir="2700000" w14:sx="100000" w14:sy="100000" w14:kx="0" w14:ky="0" w14:algn="tl">
            <w14:srgbClr w14:val="000000">
              <w14:alpha w14:val="60000"/>
            </w14:srgbClr>
          </w14:shadow>
        </w:rPr>
        <w:t>HIGH SCHOOL</w:t>
      </w:r>
    </w:p>
    <w:p w14:paraId="0BBDE335" w14:textId="77777777" w:rsidR="006D20B6" w:rsidRPr="006D20B6" w:rsidRDefault="006D20B6" w:rsidP="006D20B6">
      <w:pPr>
        <w:spacing w:after="0" w:line="240" w:lineRule="auto"/>
        <w:jc w:val="center"/>
        <w:rPr>
          <w:rFonts w:eastAsia="Times New Roman" w:cs="Times New Roman"/>
          <w:b/>
          <w:kern w:val="64"/>
          <w:sz w:val="48"/>
          <w:szCs w:val="58"/>
          <w14:shadow w14:blurRad="50800" w14:dist="38100" w14:dir="2700000" w14:sx="100000" w14:sy="100000" w14:kx="0" w14:ky="0" w14:algn="tl">
            <w14:srgbClr w14:val="000000">
              <w14:alpha w14:val="60000"/>
            </w14:srgbClr>
          </w14:shadow>
        </w:rPr>
      </w:pPr>
      <w:r w:rsidRPr="006D20B6">
        <w:rPr>
          <w:rFonts w:eastAsia="Times New Roman" w:cs="Times New Roman"/>
          <w:b/>
          <w:kern w:val="64"/>
          <w:sz w:val="48"/>
          <w:szCs w:val="58"/>
          <w14:shadow w14:blurRad="50800" w14:dist="38100" w14:dir="2700000" w14:sx="100000" w14:sy="100000" w14:kx="0" w14:ky="0" w14:algn="tl">
            <w14:srgbClr w14:val="000000">
              <w14:alpha w14:val="60000"/>
            </w14:srgbClr>
          </w14:shadow>
        </w:rPr>
        <w:t>ATHLETIC DEPARTMENT</w:t>
      </w:r>
    </w:p>
    <w:p w14:paraId="0EC211FE" w14:textId="77777777" w:rsidR="006D20B6" w:rsidRPr="006D20B6" w:rsidRDefault="006D20B6" w:rsidP="006D20B6">
      <w:pPr>
        <w:spacing w:after="0" w:line="240" w:lineRule="auto"/>
        <w:jc w:val="center"/>
        <w:rPr>
          <w:rFonts w:eastAsia="Times New Roman" w:cs="Times New Roman"/>
          <w:b/>
          <w:kern w:val="64"/>
          <w:sz w:val="48"/>
          <w:szCs w:val="58"/>
          <w14:shadow w14:blurRad="50800" w14:dist="38100" w14:dir="2700000" w14:sx="100000" w14:sy="100000" w14:kx="0" w14:ky="0" w14:algn="tl">
            <w14:srgbClr w14:val="000000">
              <w14:alpha w14:val="60000"/>
            </w14:srgbClr>
          </w14:shadow>
        </w:rPr>
      </w:pPr>
    </w:p>
    <w:p w14:paraId="4638F76B" w14:textId="24BA2AF9" w:rsidR="006D20B6" w:rsidRPr="006D20B6" w:rsidRDefault="00600C4C" w:rsidP="006D20B6">
      <w:pPr>
        <w:spacing w:after="0" w:line="240" w:lineRule="auto"/>
        <w:jc w:val="center"/>
        <w:rPr>
          <w:rFonts w:eastAsia="Times New Roman" w:cs="Times New Roman"/>
          <w:b/>
          <w:kern w:val="64"/>
          <w:sz w:val="48"/>
          <w:szCs w:val="58"/>
          <w14:shadow w14:blurRad="50800" w14:dist="38100" w14:dir="2700000" w14:sx="100000" w14:sy="100000" w14:kx="0" w14:ky="0" w14:algn="tl">
            <w14:srgbClr w14:val="000000">
              <w14:alpha w14:val="60000"/>
            </w14:srgbClr>
          </w14:shadow>
        </w:rPr>
      </w:pPr>
      <w:r>
        <w:rPr>
          <w:rFonts w:eastAsia="Times New Roman" w:cs="Times New Roman"/>
          <w:b/>
          <w:noProof/>
          <w:kern w:val="64"/>
          <w:sz w:val="48"/>
          <w:szCs w:val="58"/>
        </w:rPr>
        <w:drawing>
          <wp:inline distT="0" distB="0" distL="0" distR="0" wp14:anchorId="7F59D410" wp14:editId="2107A63D">
            <wp:extent cx="4914264" cy="397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5141" cy="3975809"/>
                    </a:xfrm>
                    <a:prstGeom prst="rect">
                      <a:avLst/>
                    </a:prstGeom>
                    <a:noFill/>
                    <a:ln>
                      <a:noFill/>
                    </a:ln>
                  </pic:spPr>
                </pic:pic>
              </a:graphicData>
            </a:graphic>
          </wp:inline>
        </w:drawing>
      </w:r>
    </w:p>
    <w:p w14:paraId="12789BEA" w14:textId="77777777" w:rsidR="006D20B6" w:rsidRPr="006D20B6" w:rsidRDefault="006D20B6" w:rsidP="006D20B6">
      <w:pPr>
        <w:spacing w:after="0" w:line="240" w:lineRule="auto"/>
        <w:jc w:val="center"/>
        <w:rPr>
          <w:rFonts w:eastAsia="Times New Roman" w:cs="Times New Roman"/>
          <w:b/>
          <w:kern w:val="64"/>
          <w:sz w:val="48"/>
          <w:szCs w:val="58"/>
          <w14:shadow w14:blurRad="50800" w14:dist="38100" w14:dir="2700000" w14:sx="100000" w14:sy="100000" w14:kx="0" w14:ky="0" w14:algn="tl">
            <w14:srgbClr w14:val="000000">
              <w14:alpha w14:val="60000"/>
            </w14:srgbClr>
          </w14:shadow>
        </w:rPr>
      </w:pPr>
    </w:p>
    <w:p w14:paraId="380223E5" w14:textId="77777777" w:rsidR="006D20B6" w:rsidRPr="006D20B6" w:rsidRDefault="006D20B6" w:rsidP="006D20B6">
      <w:pPr>
        <w:spacing w:after="0" w:line="240" w:lineRule="auto"/>
        <w:jc w:val="center"/>
        <w:rPr>
          <w:rFonts w:eastAsia="Times New Roman" w:cs="Times New Roman"/>
          <w:b/>
          <w:kern w:val="64"/>
          <w:sz w:val="28"/>
          <w:szCs w:val="44"/>
          <w14:shadow w14:blurRad="50800" w14:dist="38100" w14:dir="2700000" w14:sx="100000" w14:sy="100000" w14:kx="0" w14:ky="0" w14:algn="tl">
            <w14:srgbClr w14:val="000000">
              <w14:alpha w14:val="60000"/>
            </w14:srgbClr>
          </w14:shadow>
        </w:rPr>
      </w:pPr>
      <w:r w:rsidRPr="006D20B6">
        <w:rPr>
          <w:rFonts w:eastAsia="Times New Roman" w:cs="Times New Roman"/>
          <w:b/>
          <w:kern w:val="64"/>
          <w:sz w:val="44"/>
          <w:szCs w:val="44"/>
          <w14:shadow w14:blurRad="50800" w14:dist="38100" w14:dir="2700000" w14:sx="100000" w14:sy="100000" w14:kx="0" w14:ky="0" w14:algn="tl">
            <w14:srgbClr w14:val="000000">
              <w14:alpha w14:val="60000"/>
            </w14:srgbClr>
          </w14:shadow>
        </w:rPr>
        <w:softHyphen/>
      </w:r>
      <w:r w:rsidRPr="006D20B6">
        <w:rPr>
          <w:rFonts w:eastAsia="Times New Roman" w:cs="Times New Roman"/>
          <w:b/>
          <w:kern w:val="64"/>
          <w:sz w:val="44"/>
          <w:szCs w:val="44"/>
          <w14:shadow w14:blurRad="50800" w14:dist="38100" w14:dir="2700000" w14:sx="100000" w14:sy="100000" w14:kx="0" w14:ky="0" w14:algn="tl">
            <w14:srgbClr w14:val="000000">
              <w14:alpha w14:val="60000"/>
            </w14:srgbClr>
          </w14:shadow>
        </w:rPr>
        <w:softHyphen/>
      </w:r>
      <w:r w:rsidRPr="006D20B6">
        <w:rPr>
          <w:rFonts w:eastAsia="Times New Roman" w:cs="Times New Roman"/>
          <w:b/>
          <w:kern w:val="64"/>
          <w:sz w:val="44"/>
          <w:szCs w:val="44"/>
          <w14:shadow w14:blurRad="50800" w14:dist="38100" w14:dir="2700000" w14:sx="100000" w14:sy="100000" w14:kx="0" w14:ky="0" w14:algn="tl">
            <w14:srgbClr w14:val="000000">
              <w14:alpha w14:val="60000"/>
            </w14:srgbClr>
          </w14:shadow>
        </w:rPr>
        <w:softHyphen/>
      </w:r>
      <w:r w:rsidRPr="006D20B6">
        <w:rPr>
          <w:rFonts w:eastAsia="Times New Roman" w:cs="Times New Roman"/>
          <w:b/>
          <w:kern w:val="64"/>
          <w:sz w:val="44"/>
          <w:szCs w:val="44"/>
          <w14:shadow w14:blurRad="50800" w14:dist="38100" w14:dir="2700000" w14:sx="100000" w14:sy="100000" w14:kx="0" w14:ky="0" w14:algn="tl">
            <w14:srgbClr w14:val="000000">
              <w14:alpha w14:val="60000"/>
            </w14:srgbClr>
          </w14:shadow>
        </w:rPr>
        <w:softHyphen/>
      </w:r>
      <w:r w:rsidRPr="006D20B6">
        <w:rPr>
          <w:rFonts w:eastAsia="Times New Roman" w:cs="Times New Roman"/>
          <w:b/>
          <w:kern w:val="64"/>
          <w:sz w:val="44"/>
          <w:szCs w:val="44"/>
          <w14:shadow w14:blurRad="50800" w14:dist="38100" w14:dir="2700000" w14:sx="100000" w14:sy="100000" w14:kx="0" w14:ky="0" w14:algn="tl">
            <w14:srgbClr w14:val="000000">
              <w14:alpha w14:val="60000"/>
            </w14:srgbClr>
          </w14:shadow>
        </w:rPr>
        <w:softHyphen/>
      </w:r>
      <w:r w:rsidRPr="006D20B6">
        <w:rPr>
          <w:rFonts w:eastAsia="Times New Roman" w:cs="Times New Roman"/>
          <w:b/>
          <w:kern w:val="64"/>
          <w:sz w:val="44"/>
          <w:szCs w:val="44"/>
          <w14:shadow w14:blurRad="50800" w14:dist="38100" w14:dir="2700000" w14:sx="100000" w14:sy="100000" w14:kx="0" w14:ky="0" w14:algn="tl">
            <w14:srgbClr w14:val="000000">
              <w14:alpha w14:val="60000"/>
            </w14:srgbClr>
          </w14:shadow>
        </w:rPr>
        <w:softHyphen/>
      </w:r>
      <w:r w:rsidRPr="006D20B6">
        <w:rPr>
          <w:rFonts w:eastAsia="Times New Roman" w:cs="Times New Roman"/>
          <w:b/>
          <w:kern w:val="64"/>
          <w:sz w:val="44"/>
          <w:szCs w:val="44"/>
          <w14:shadow w14:blurRad="50800" w14:dist="38100" w14:dir="2700000" w14:sx="100000" w14:sy="100000" w14:kx="0" w14:ky="0" w14:algn="tl">
            <w14:srgbClr w14:val="000000">
              <w14:alpha w14:val="60000"/>
            </w14:srgbClr>
          </w14:shadow>
        </w:rPr>
        <w:softHyphen/>
      </w:r>
      <w:r w:rsidRPr="006D20B6">
        <w:rPr>
          <w:rFonts w:eastAsia="Times New Roman" w:cs="Times New Roman"/>
          <w:b/>
          <w:kern w:val="64"/>
          <w:sz w:val="44"/>
          <w:szCs w:val="44"/>
          <w14:shadow w14:blurRad="50800" w14:dist="38100" w14:dir="2700000" w14:sx="100000" w14:sy="100000" w14:kx="0" w14:ky="0" w14:algn="tl">
            <w14:srgbClr w14:val="000000">
              <w14:alpha w14:val="60000"/>
            </w14:srgbClr>
          </w14:shadow>
        </w:rPr>
        <w:softHyphen/>
      </w:r>
    </w:p>
    <w:p w14:paraId="4527D165" w14:textId="77777777" w:rsidR="006D20B6" w:rsidRPr="006D20B6" w:rsidRDefault="006D20B6" w:rsidP="006D20B6">
      <w:pPr>
        <w:spacing w:after="0" w:line="240" w:lineRule="auto"/>
        <w:rPr>
          <w:rFonts w:eastAsia="Times New Roman" w:cs="Times New Roman"/>
          <w:b/>
          <w:kern w:val="64"/>
          <w:sz w:val="44"/>
          <w:szCs w:val="44"/>
          <w14:shadow w14:blurRad="50800" w14:dist="38100" w14:dir="2700000" w14:sx="100000" w14:sy="100000" w14:kx="0" w14:ky="0" w14:algn="tl">
            <w14:srgbClr w14:val="000000">
              <w14:alpha w14:val="60000"/>
            </w14:srgbClr>
          </w14:shadow>
        </w:rPr>
      </w:pPr>
      <w:r w:rsidRPr="006D20B6">
        <w:rPr>
          <w:rFonts w:eastAsia="Times New Roman" w:cs="Times New Roman"/>
          <w:b/>
          <w:kern w:val="64"/>
          <w:sz w:val="44"/>
          <w:szCs w:val="44"/>
          <w14:shadow w14:blurRad="50800" w14:dist="38100" w14:dir="2700000" w14:sx="100000" w14:sy="100000" w14:kx="0" w14:ky="0" w14:algn="tl">
            <w14:srgbClr w14:val="000000">
              <w14:alpha w14:val="60000"/>
            </w14:srgbClr>
          </w14:shadow>
        </w:rPr>
        <w:t>________________________________________</w:t>
      </w:r>
    </w:p>
    <w:p w14:paraId="2398FB4A" w14:textId="77777777" w:rsidR="006D20B6" w:rsidRPr="006D20B6" w:rsidRDefault="006D20B6" w:rsidP="006D20B6">
      <w:pPr>
        <w:spacing w:after="0" w:line="240" w:lineRule="auto"/>
        <w:rPr>
          <w:rFonts w:eastAsia="Times New Roman" w:cs="Times New Roman"/>
          <w:b/>
          <w:kern w:val="64"/>
          <w:sz w:val="20"/>
          <w:szCs w:val="44"/>
          <w14:shadow w14:blurRad="50800" w14:dist="38100" w14:dir="2700000" w14:sx="100000" w14:sy="100000" w14:kx="0" w14:ky="0" w14:algn="tl">
            <w14:srgbClr w14:val="000000">
              <w14:alpha w14:val="60000"/>
            </w14:srgbClr>
          </w14:shadow>
        </w:rPr>
      </w:pPr>
    </w:p>
    <w:p w14:paraId="3EED196E" w14:textId="59A61431" w:rsidR="006D20B6" w:rsidRPr="006D20B6" w:rsidRDefault="002D69E6" w:rsidP="006D20B6">
      <w:pPr>
        <w:spacing w:after="0" w:line="240" w:lineRule="auto"/>
        <w:jc w:val="center"/>
        <w:rPr>
          <w:rFonts w:eastAsia="Times New Roman" w:cs="Times New Roman"/>
          <w:b/>
          <w:kern w:val="64"/>
          <w:sz w:val="48"/>
          <w:szCs w:val="44"/>
          <w14:shadow w14:blurRad="50800" w14:dist="38100" w14:dir="2700000" w14:sx="100000" w14:sy="100000" w14:kx="0" w14:ky="0" w14:algn="tl">
            <w14:srgbClr w14:val="000000">
              <w14:alpha w14:val="60000"/>
            </w14:srgbClr>
          </w14:shadow>
        </w:rPr>
      </w:pPr>
      <w:r>
        <w:rPr>
          <w:rFonts w:eastAsia="Times New Roman" w:cs="Times New Roman"/>
          <w:b/>
          <w:kern w:val="64"/>
          <w:sz w:val="48"/>
          <w:szCs w:val="44"/>
          <w14:shadow w14:blurRad="50800" w14:dist="38100" w14:dir="2700000" w14:sx="100000" w14:sy="100000" w14:kx="0" w14:ky="0" w14:algn="tl">
            <w14:srgbClr w14:val="000000">
              <w14:alpha w14:val="60000"/>
            </w14:srgbClr>
          </w14:shadow>
        </w:rPr>
        <w:t>2020 – 2021</w:t>
      </w:r>
      <w:r w:rsidR="00005B8E">
        <w:rPr>
          <w:rFonts w:eastAsia="Times New Roman" w:cs="Times New Roman"/>
          <w:b/>
          <w:kern w:val="64"/>
          <w:sz w:val="48"/>
          <w:szCs w:val="44"/>
          <w14:shadow w14:blurRad="50800" w14:dist="38100" w14:dir="2700000" w14:sx="100000" w14:sy="100000" w14:kx="0" w14:ky="0" w14:algn="tl">
            <w14:srgbClr w14:val="000000">
              <w14:alpha w14:val="60000"/>
            </w14:srgbClr>
          </w14:shadow>
        </w:rPr>
        <w:t xml:space="preserve"> </w:t>
      </w:r>
      <w:r w:rsidR="005C01D7">
        <w:rPr>
          <w:rFonts w:eastAsia="Times New Roman" w:cs="Times New Roman"/>
          <w:b/>
          <w:kern w:val="64"/>
          <w:sz w:val="48"/>
          <w:szCs w:val="44"/>
          <w14:shadow w14:blurRad="50800" w14:dist="38100" w14:dir="2700000" w14:sx="100000" w14:sy="100000" w14:kx="0" w14:ky="0" w14:algn="tl">
            <w14:srgbClr w14:val="000000">
              <w14:alpha w14:val="60000"/>
            </w14:srgbClr>
          </w14:shadow>
        </w:rPr>
        <w:t>STUDENT/</w:t>
      </w:r>
      <w:r w:rsidR="006D20B6">
        <w:rPr>
          <w:rFonts w:eastAsia="Times New Roman" w:cs="Times New Roman"/>
          <w:b/>
          <w:kern w:val="64"/>
          <w:sz w:val="48"/>
          <w:szCs w:val="44"/>
          <w14:shadow w14:blurRad="50800" w14:dist="38100" w14:dir="2700000" w14:sx="100000" w14:sy="100000" w14:kx="0" w14:ky="0" w14:algn="tl">
            <w14:srgbClr w14:val="000000">
              <w14:alpha w14:val="60000"/>
            </w14:srgbClr>
          </w14:shadow>
        </w:rPr>
        <w:t>PARENT</w:t>
      </w:r>
      <w:r w:rsidR="006D20B6" w:rsidRPr="006D20B6">
        <w:rPr>
          <w:rFonts w:eastAsia="Times New Roman" w:cs="Times New Roman"/>
          <w:b/>
          <w:kern w:val="64"/>
          <w:sz w:val="48"/>
          <w:szCs w:val="44"/>
          <w14:shadow w14:blurRad="50800" w14:dist="38100" w14:dir="2700000" w14:sx="100000" w14:sy="100000" w14:kx="0" w14:ky="0" w14:algn="tl">
            <w14:srgbClr w14:val="000000">
              <w14:alpha w14:val="60000"/>
            </w14:srgbClr>
          </w14:shadow>
        </w:rPr>
        <w:t xml:space="preserve"> HANDBOOK</w:t>
      </w:r>
    </w:p>
    <w:p w14:paraId="41B1EC6A" w14:textId="28F558BE" w:rsidR="006D20B6" w:rsidRDefault="006D20B6" w:rsidP="006D20B6">
      <w:pPr>
        <w:spacing w:after="120" w:line="240" w:lineRule="auto"/>
        <w:jc w:val="center"/>
        <w:rPr>
          <w:b/>
          <w:sz w:val="36"/>
        </w:rPr>
      </w:pPr>
      <w:r w:rsidRPr="006D20B6">
        <w:rPr>
          <w:rFonts w:eastAsia="Times New Roman" w:cs="Times New Roman"/>
          <w:b/>
          <w:kern w:val="64"/>
          <w:sz w:val="44"/>
          <w:szCs w:val="44"/>
          <w14:shadow w14:blurRad="50800" w14:dist="38100" w14:dir="2700000" w14:sx="100000" w14:sy="100000" w14:kx="0" w14:ky="0" w14:algn="tl">
            <w14:srgbClr w14:val="000000">
              <w14:alpha w14:val="60000"/>
            </w14:srgbClr>
          </w14:shadow>
        </w:rPr>
        <w:t>________________________________________</w:t>
      </w:r>
      <w:r>
        <w:rPr>
          <w:b/>
          <w:sz w:val="36"/>
        </w:rPr>
        <w:br w:type="page"/>
      </w:r>
    </w:p>
    <w:p w14:paraId="7CA55F15" w14:textId="64A4B712" w:rsidR="0037309E" w:rsidRPr="00535939" w:rsidRDefault="00331654" w:rsidP="00535939">
      <w:pPr>
        <w:spacing w:after="120" w:line="240" w:lineRule="auto"/>
        <w:jc w:val="center"/>
        <w:rPr>
          <w:b/>
          <w:sz w:val="36"/>
        </w:rPr>
      </w:pPr>
      <w:r>
        <w:rPr>
          <w:b/>
          <w:sz w:val="36"/>
        </w:rPr>
        <w:lastRenderedPageBreak/>
        <w:t xml:space="preserve">  PJP </w:t>
      </w:r>
      <w:r w:rsidR="0037309E" w:rsidRPr="00535939">
        <w:rPr>
          <w:b/>
          <w:sz w:val="36"/>
        </w:rPr>
        <w:t>High School</w:t>
      </w:r>
    </w:p>
    <w:p w14:paraId="32572497" w14:textId="1BC30EA4" w:rsidR="00535939" w:rsidRPr="00535939" w:rsidRDefault="005C01D7" w:rsidP="00535939">
      <w:pPr>
        <w:spacing w:after="120" w:line="240" w:lineRule="auto"/>
        <w:jc w:val="center"/>
        <w:rPr>
          <w:b/>
          <w:sz w:val="36"/>
        </w:rPr>
      </w:pPr>
      <w:r>
        <w:rPr>
          <w:b/>
          <w:sz w:val="36"/>
        </w:rPr>
        <w:t>Student/</w:t>
      </w:r>
      <w:r w:rsidR="00535939" w:rsidRPr="00535939">
        <w:rPr>
          <w:b/>
          <w:sz w:val="36"/>
        </w:rPr>
        <w:t>Parent Athletic Handbook</w:t>
      </w:r>
    </w:p>
    <w:p w14:paraId="28104CC1" w14:textId="77777777" w:rsidR="0037309E" w:rsidRDefault="0037309E" w:rsidP="00CA26AA">
      <w:pPr>
        <w:jc w:val="center"/>
      </w:pPr>
    </w:p>
    <w:p w14:paraId="39F02870" w14:textId="6E5ED44C" w:rsidR="00B00E3E" w:rsidRPr="00E01977" w:rsidRDefault="00331654" w:rsidP="00CA26AA">
      <w:pPr>
        <w:jc w:val="center"/>
        <w:rPr>
          <w:b/>
          <w:sz w:val="36"/>
        </w:rPr>
      </w:pPr>
      <w:r w:rsidRPr="00E01977">
        <w:rPr>
          <w:b/>
          <w:sz w:val="36"/>
        </w:rPr>
        <w:t>SPORTS TEAMS</w:t>
      </w:r>
    </w:p>
    <w:p w14:paraId="408BA492" w14:textId="2B737380" w:rsidR="00472EEA" w:rsidRPr="00E01977" w:rsidRDefault="00472EEA" w:rsidP="00B00E3E">
      <w:pPr>
        <w:rPr>
          <w:sz w:val="36"/>
        </w:rPr>
        <w:sectPr w:rsidR="00472EEA" w:rsidRPr="00E01977">
          <w:pgSz w:w="12240" w:h="15840"/>
          <w:pgMar w:top="1440" w:right="1440" w:bottom="1440" w:left="1440" w:header="720" w:footer="720" w:gutter="0"/>
          <w:cols w:space="720"/>
          <w:docGrid w:linePitch="360"/>
        </w:sectPr>
      </w:pPr>
    </w:p>
    <w:p w14:paraId="76F67957" w14:textId="03540EF6" w:rsidR="00CF06EB" w:rsidRPr="00CF06EB" w:rsidRDefault="00B00E3E" w:rsidP="00CF06EB">
      <w:pPr>
        <w:spacing w:line="240" w:lineRule="auto"/>
        <w:rPr>
          <w:sz w:val="36"/>
        </w:rPr>
      </w:pPr>
      <w:r w:rsidRPr="00E01977">
        <w:rPr>
          <w:b/>
          <w:sz w:val="36"/>
        </w:rPr>
        <w:t>FALL</w:t>
      </w:r>
      <w:r w:rsidR="003B03E7" w:rsidRPr="00E01977">
        <w:rPr>
          <w:b/>
          <w:sz w:val="36"/>
        </w:rPr>
        <w:t xml:space="preserve">                          </w:t>
      </w:r>
      <w:r w:rsidR="003B03E7" w:rsidRPr="00E01977">
        <w:rPr>
          <w:sz w:val="36"/>
        </w:rPr>
        <w:t xml:space="preserve">Cheer    </w:t>
      </w:r>
      <w:r w:rsidR="003B03E7" w:rsidRPr="00E01977">
        <w:rPr>
          <w:b/>
          <w:sz w:val="36"/>
        </w:rPr>
        <w:t xml:space="preserve">                      </w:t>
      </w:r>
      <w:r w:rsidRPr="00E01977">
        <w:rPr>
          <w:sz w:val="36"/>
        </w:rPr>
        <w:t>Cross Country</w:t>
      </w:r>
      <w:r w:rsidR="00CF06EB" w:rsidRPr="00CF06EB">
        <w:rPr>
          <w:sz w:val="36"/>
        </w:rPr>
        <w:t xml:space="preserve"> </w:t>
      </w:r>
      <w:r w:rsidR="00CF06EB">
        <w:rPr>
          <w:sz w:val="36"/>
        </w:rPr>
        <w:t>Football</w:t>
      </w:r>
      <w:r w:rsidR="00CF06EB" w:rsidRPr="00E01977">
        <w:rPr>
          <w:sz w:val="36"/>
        </w:rPr>
        <w:t xml:space="preserve">    </w:t>
      </w:r>
      <w:r w:rsidR="00CF06EB" w:rsidRPr="00E01977">
        <w:rPr>
          <w:b/>
          <w:sz w:val="36"/>
        </w:rPr>
        <w:t xml:space="preserve">                      </w:t>
      </w:r>
      <w:r w:rsidR="00CF06EB">
        <w:rPr>
          <w:sz w:val="36"/>
        </w:rPr>
        <w:t>Golf</w:t>
      </w:r>
      <w:r w:rsidR="00CF06EB" w:rsidRPr="00E01977">
        <w:rPr>
          <w:sz w:val="36"/>
        </w:rPr>
        <w:t xml:space="preserve">    </w:t>
      </w:r>
      <w:r w:rsidR="00CF06EB" w:rsidRPr="00E01977">
        <w:rPr>
          <w:b/>
          <w:sz w:val="36"/>
        </w:rPr>
        <w:t xml:space="preserve">                      </w:t>
      </w:r>
      <w:r w:rsidR="00CF06EB" w:rsidRPr="00CF06EB">
        <w:rPr>
          <w:sz w:val="36"/>
        </w:rPr>
        <w:t xml:space="preserve"> </w:t>
      </w:r>
      <w:r w:rsidR="00CF06EB">
        <w:rPr>
          <w:sz w:val="36"/>
        </w:rPr>
        <w:t>Boys Soccer</w:t>
      </w:r>
      <w:r w:rsidR="00CF06EB" w:rsidRPr="00E01977">
        <w:rPr>
          <w:sz w:val="36"/>
        </w:rPr>
        <w:t xml:space="preserve">    </w:t>
      </w:r>
      <w:r w:rsidR="00CF06EB" w:rsidRPr="00E01977">
        <w:rPr>
          <w:b/>
          <w:sz w:val="36"/>
        </w:rPr>
        <w:t xml:space="preserve">                     </w:t>
      </w:r>
      <w:r w:rsidR="00CF06EB" w:rsidRPr="00CF06EB">
        <w:rPr>
          <w:sz w:val="36"/>
        </w:rPr>
        <w:t xml:space="preserve"> </w:t>
      </w:r>
      <w:r w:rsidR="00CF06EB">
        <w:rPr>
          <w:sz w:val="36"/>
        </w:rPr>
        <w:t>Girls Soccer</w:t>
      </w:r>
      <w:r w:rsidR="00CF06EB" w:rsidRPr="00E01977">
        <w:rPr>
          <w:sz w:val="36"/>
        </w:rPr>
        <w:t xml:space="preserve">    </w:t>
      </w:r>
      <w:r w:rsidR="00CF06EB" w:rsidRPr="00E01977">
        <w:rPr>
          <w:b/>
          <w:sz w:val="36"/>
        </w:rPr>
        <w:t xml:space="preserve">                      </w:t>
      </w:r>
      <w:r w:rsidR="00CF06EB">
        <w:rPr>
          <w:sz w:val="36"/>
        </w:rPr>
        <w:t>Girls Tennis       Girls Volleyball</w:t>
      </w:r>
      <w:r w:rsidR="00CF06EB" w:rsidRPr="00E01977">
        <w:rPr>
          <w:sz w:val="36"/>
        </w:rPr>
        <w:t xml:space="preserve"> </w:t>
      </w:r>
    </w:p>
    <w:p w14:paraId="4ACEAEB6" w14:textId="77777777" w:rsidR="00CF06EB" w:rsidRDefault="00CF06EB" w:rsidP="00CF06EB">
      <w:pPr>
        <w:spacing w:line="240" w:lineRule="auto"/>
        <w:rPr>
          <w:b/>
          <w:sz w:val="36"/>
        </w:rPr>
      </w:pPr>
    </w:p>
    <w:p w14:paraId="2F7B34AD" w14:textId="77777777" w:rsidR="00CF06EB" w:rsidRDefault="00005B8E" w:rsidP="00CF06EB">
      <w:pPr>
        <w:spacing w:after="0"/>
        <w:rPr>
          <w:sz w:val="36"/>
        </w:rPr>
      </w:pPr>
      <w:r w:rsidRPr="00E01977">
        <w:rPr>
          <w:b/>
          <w:sz w:val="36"/>
        </w:rPr>
        <w:t>WINTER</w:t>
      </w:r>
    </w:p>
    <w:p w14:paraId="630FAABF" w14:textId="3FF253F1" w:rsidR="003B03E7" w:rsidRPr="00CF06EB" w:rsidRDefault="00CF06EB" w:rsidP="00CF06EB">
      <w:pPr>
        <w:spacing w:after="0"/>
        <w:rPr>
          <w:sz w:val="36"/>
        </w:rPr>
      </w:pPr>
      <w:r>
        <w:rPr>
          <w:sz w:val="36"/>
        </w:rPr>
        <w:t>Cheer</w:t>
      </w:r>
    </w:p>
    <w:p w14:paraId="5EDD3155" w14:textId="1068D349" w:rsidR="00B00E3E" w:rsidRPr="00E01977" w:rsidRDefault="00331654" w:rsidP="00472EEA">
      <w:pPr>
        <w:spacing w:after="0"/>
        <w:rPr>
          <w:sz w:val="36"/>
        </w:rPr>
      </w:pPr>
      <w:r w:rsidRPr="00E01977">
        <w:rPr>
          <w:sz w:val="36"/>
        </w:rPr>
        <w:t xml:space="preserve">Girls </w:t>
      </w:r>
      <w:r w:rsidR="00B00E3E" w:rsidRPr="00E01977">
        <w:rPr>
          <w:sz w:val="36"/>
        </w:rPr>
        <w:t>Basketball</w:t>
      </w:r>
    </w:p>
    <w:p w14:paraId="69DDDDE2" w14:textId="77777777" w:rsidR="00331654" w:rsidRPr="00E01977" w:rsidRDefault="00331654" w:rsidP="00472EEA">
      <w:pPr>
        <w:spacing w:after="0"/>
        <w:rPr>
          <w:sz w:val="36"/>
        </w:rPr>
      </w:pPr>
      <w:r w:rsidRPr="00E01977">
        <w:rPr>
          <w:sz w:val="36"/>
        </w:rPr>
        <w:t>Boys Basketball</w:t>
      </w:r>
    </w:p>
    <w:p w14:paraId="5518F521" w14:textId="7F962427" w:rsidR="00B00E3E" w:rsidRPr="00E01977" w:rsidRDefault="00B00E3E" w:rsidP="00472EEA">
      <w:pPr>
        <w:spacing w:after="0"/>
        <w:rPr>
          <w:sz w:val="36"/>
        </w:rPr>
      </w:pPr>
      <w:r w:rsidRPr="00E01977">
        <w:rPr>
          <w:sz w:val="36"/>
        </w:rPr>
        <w:t>Swimming</w:t>
      </w:r>
    </w:p>
    <w:p w14:paraId="50803F82" w14:textId="63113212" w:rsidR="003B03E7" w:rsidRPr="00E01977" w:rsidRDefault="00B00E3E" w:rsidP="00472EEA">
      <w:pPr>
        <w:spacing w:after="0"/>
        <w:rPr>
          <w:sz w:val="36"/>
        </w:rPr>
      </w:pPr>
      <w:r w:rsidRPr="00E01977">
        <w:rPr>
          <w:sz w:val="36"/>
        </w:rPr>
        <w:t>Wrestling</w:t>
      </w:r>
    </w:p>
    <w:p w14:paraId="07C38A67" w14:textId="77777777" w:rsidR="00472EEA" w:rsidRPr="00E01977" w:rsidRDefault="00472EEA" w:rsidP="00B00E3E">
      <w:pPr>
        <w:rPr>
          <w:sz w:val="36"/>
        </w:rPr>
      </w:pPr>
    </w:p>
    <w:p w14:paraId="3D795AD4" w14:textId="77777777" w:rsidR="00472EEA" w:rsidRPr="00E01977" w:rsidRDefault="00472EEA" w:rsidP="00B00E3E">
      <w:pPr>
        <w:rPr>
          <w:sz w:val="36"/>
        </w:rPr>
      </w:pPr>
    </w:p>
    <w:p w14:paraId="0D046305" w14:textId="7E1771E0" w:rsidR="00B00E3E" w:rsidRPr="00E01977" w:rsidRDefault="00B00E3E" w:rsidP="00B00E3E">
      <w:pPr>
        <w:rPr>
          <w:b/>
          <w:sz w:val="36"/>
        </w:rPr>
      </w:pPr>
    </w:p>
    <w:p w14:paraId="6478A625" w14:textId="2F5D98C6" w:rsidR="00331654" w:rsidRPr="00E01977" w:rsidRDefault="00005B8E" w:rsidP="00472EEA">
      <w:pPr>
        <w:spacing w:after="0"/>
        <w:rPr>
          <w:b/>
          <w:sz w:val="36"/>
        </w:rPr>
      </w:pPr>
      <w:r w:rsidRPr="00E01977">
        <w:rPr>
          <w:b/>
          <w:sz w:val="36"/>
        </w:rPr>
        <w:t>SPRING</w:t>
      </w:r>
    </w:p>
    <w:p w14:paraId="4A40B633" w14:textId="038AB861" w:rsidR="00B00E3E" w:rsidRPr="00E01977" w:rsidRDefault="00B00E3E" w:rsidP="00472EEA">
      <w:pPr>
        <w:spacing w:after="0"/>
        <w:rPr>
          <w:sz w:val="36"/>
        </w:rPr>
      </w:pPr>
      <w:r w:rsidRPr="00E01977">
        <w:rPr>
          <w:sz w:val="36"/>
        </w:rPr>
        <w:t>Baseball</w:t>
      </w:r>
    </w:p>
    <w:p w14:paraId="6EA4075E" w14:textId="0B27779B" w:rsidR="00B00E3E" w:rsidRPr="00E01977" w:rsidRDefault="00005B8E" w:rsidP="00472EEA">
      <w:pPr>
        <w:spacing w:after="0"/>
        <w:rPr>
          <w:sz w:val="36"/>
        </w:rPr>
      </w:pPr>
      <w:r w:rsidRPr="00E01977">
        <w:rPr>
          <w:sz w:val="36"/>
        </w:rPr>
        <w:t>Softball</w:t>
      </w:r>
    </w:p>
    <w:p w14:paraId="789CAB71" w14:textId="77777777" w:rsidR="00005B8E" w:rsidRPr="00E01977" w:rsidRDefault="00005B8E" w:rsidP="00472EEA">
      <w:pPr>
        <w:spacing w:after="0"/>
        <w:rPr>
          <w:sz w:val="36"/>
        </w:rPr>
      </w:pPr>
      <w:r w:rsidRPr="00E01977">
        <w:rPr>
          <w:sz w:val="36"/>
        </w:rPr>
        <w:t>Girls Lacrosse</w:t>
      </w:r>
    </w:p>
    <w:p w14:paraId="066DEBE3" w14:textId="5630A220" w:rsidR="00472EEA" w:rsidRPr="00E01977" w:rsidRDefault="00005B8E" w:rsidP="00472EEA">
      <w:pPr>
        <w:spacing w:after="0"/>
        <w:rPr>
          <w:sz w:val="36"/>
        </w:rPr>
      </w:pPr>
      <w:r w:rsidRPr="00E01977">
        <w:rPr>
          <w:sz w:val="36"/>
        </w:rPr>
        <w:t xml:space="preserve">Boys </w:t>
      </w:r>
      <w:r w:rsidR="00472EEA" w:rsidRPr="00E01977">
        <w:rPr>
          <w:sz w:val="36"/>
        </w:rPr>
        <w:t>Lacrosse</w:t>
      </w:r>
    </w:p>
    <w:p w14:paraId="75F583BC" w14:textId="1A2A7D7B" w:rsidR="00472EEA" w:rsidRPr="00E01977" w:rsidRDefault="00472EEA" w:rsidP="00472EEA">
      <w:pPr>
        <w:spacing w:after="0"/>
        <w:rPr>
          <w:sz w:val="36"/>
        </w:rPr>
      </w:pPr>
      <w:r w:rsidRPr="00E01977">
        <w:rPr>
          <w:sz w:val="36"/>
        </w:rPr>
        <w:t>Track &amp; Field</w:t>
      </w:r>
    </w:p>
    <w:p w14:paraId="77AB18F3" w14:textId="4374E5A7" w:rsidR="00472EEA" w:rsidRPr="00E01977" w:rsidRDefault="00005B8E" w:rsidP="00472EEA">
      <w:pPr>
        <w:spacing w:after="0"/>
        <w:rPr>
          <w:sz w:val="36"/>
        </w:rPr>
      </w:pPr>
      <w:r w:rsidRPr="00E01977">
        <w:rPr>
          <w:sz w:val="36"/>
        </w:rPr>
        <w:t xml:space="preserve">Boys </w:t>
      </w:r>
      <w:r w:rsidR="00472EEA" w:rsidRPr="00E01977">
        <w:rPr>
          <w:sz w:val="36"/>
        </w:rPr>
        <w:t>Tennis</w:t>
      </w:r>
    </w:p>
    <w:p w14:paraId="0B1E6710" w14:textId="6B1C9B0B" w:rsidR="00005B8E" w:rsidRPr="00E01977" w:rsidRDefault="00005B8E" w:rsidP="00472EEA">
      <w:pPr>
        <w:spacing w:after="0"/>
        <w:rPr>
          <w:sz w:val="36"/>
        </w:rPr>
      </w:pPr>
    </w:p>
    <w:p w14:paraId="3E961121" w14:textId="700C192D" w:rsidR="00472EEA" w:rsidRPr="00E01977" w:rsidRDefault="00472EEA" w:rsidP="00472EEA">
      <w:pPr>
        <w:spacing w:after="0"/>
        <w:rPr>
          <w:sz w:val="36"/>
        </w:rPr>
        <w:sectPr w:rsidR="00472EEA" w:rsidRPr="00E01977" w:rsidSect="00472EEA">
          <w:type w:val="continuous"/>
          <w:pgSz w:w="12240" w:h="15840"/>
          <w:pgMar w:top="1440" w:right="1440" w:bottom="1440" w:left="1440" w:header="720" w:footer="720" w:gutter="0"/>
          <w:cols w:num="3" w:space="720"/>
          <w:docGrid w:linePitch="360"/>
        </w:sectPr>
      </w:pPr>
    </w:p>
    <w:p w14:paraId="1AAD8C03" w14:textId="585AEFB9" w:rsidR="00472EEA" w:rsidRPr="00E01977" w:rsidRDefault="00472EEA" w:rsidP="00005B8E">
      <w:pPr>
        <w:rPr>
          <w:b/>
          <w:sz w:val="36"/>
        </w:rPr>
      </w:pPr>
    </w:p>
    <w:p w14:paraId="7C716AA7" w14:textId="77777777" w:rsidR="001D4D8D" w:rsidRPr="00E01977" w:rsidRDefault="001D4D8D" w:rsidP="00472EEA">
      <w:pPr>
        <w:jc w:val="center"/>
        <w:rPr>
          <w:sz w:val="36"/>
        </w:rPr>
      </w:pPr>
    </w:p>
    <w:p w14:paraId="7FB4E16E" w14:textId="18252D8F" w:rsidR="00472EEA" w:rsidRPr="00E01977" w:rsidRDefault="00005B8E" w:rsidP="00472EEA">
      <w:pPr>
        <w:jc w:val="center"/>
        <w:rPr>
          <w:b/>
          <w:sz w:val="36"/>
        </w:rPr>
      </w:pPr>
      <w:r w:rsidRPr="00E01977">
        <w:rPr>
          <w:b/>
          <w:sz w:val="36"/>
        </w:rPr>
        <w:t xml:space="preserve">Pope John Paul II </w:t>
      </w:r>
      <w:r w:rsidR="00472EEA" w:rsidRPr="00E01977">
        <w:rPr>
          <w:b/>
          <w:sz w:val="36"/>
        </w:rPr>
        <w:t>High School Athletic Department Staff</w:t>
      </w:r>
    </w:p>
    <w:p w14:paraId="0913FD25" w14:textId="4933BE59" w:rsidR="00472EEA" w:rsidRPr="00E01977" w:rsidRDefault="00005B8E" w:rsidP="008A6207">
      <w:pPr>
        <w:spacing w:after="0"/>
        <w:jc w:val="center"/>
        <w:rPr>
          <w:sz w:val="36"/>
        </w:rPr>
      </w:pPr>
      <w:r w:rsidRPr="00E01977">
        <w:rPr>
          <w:sz w:val="36"/>
        </w:rPr>
        <w:t>Joseph Trainer</w:t>
      </w:r>
      <w:r w:rsidR="00472EEA" w:rsidRPr="00E01977">
        <w:rPr>
          <w:sz w:val="36"/>
        </w:rPr>
        <w:t xml:space="preserve"> – Athletic </w:t>
      </w:r>
      <w:r w:rsidR="00CF06EB">
        <w:rPr>
          <w:sz w:val="36"/>
        </w:rPr>
        <w:t>Director</w:t>
      </w:r>
    </w:p>
    <w:p w14:paraId="7243FDFD" w14:textId="639233A7" w:rsidR="000068FC" w:rsidRPr="00E01977" w:rsidRDefault="00005B8E" w:rsidP="00005B8E">
      <w:pPr>
        <w:spacing w:after="0"/>
        <w:jc w:val="center"/>
        <w:rPr>
          <w:sz w:val="36"/>
        </w:rPr>
      </w:pPr>
      <w:r w:rsidRPr="00E01977">
        <w:rPr>
          <w:sz w:val="36"/>
        </w:rPr>
        <w:t>Tracey Rarich</w:t>
      </w:r>
      <w:r w:rsidR="00CF06EB">
        <w:rPr>
          <w:sz w:val="36"/>
        </w:rPr>
        <w:t xml:space="preserve">– </w:t>
      </w:r>
      <w:r w:rsidRPr="00E01977">
        <w:rPr>
          <w:sz w:val="36"/>
        </w:rPr>
        <w:t>Head Athletic Trainer</w:t>
      </w:r>
      <w:r w:rsidR="00CF06EB">
        <w:rPr>
          <w:sz w:val="36"/>
        </w:rPr>
        <w:t>/Assistant Athletic Director</w:t>
      </w:r>
    </w:p>
    <w:p w14:paraId="32DB2194" w14:textId="0A7DE3EC" w:rsidR="000068FC" w:rsidRPr="00E01977" w:rsidRDefault="000068FC" w:rsidP="00005B8E">
      <w:pPr>
        <w:spacing w:after="0"/>
        <w:jc w:val="center"/>
        <w:rPr>
          <w:sz w:val="36"/>
        </w:rPr>
      </w:pPr>
    </w:p>
    <w:p w14:paraId="647D7D53" w14:textId="3D3DD2C3" w:rsidR="0037309E" w:rsidRPr="00E01977" w:rsidRDefault="0037309E" w:rsidP="008A6207">
      <w:pPr>
        <w:spacing w:after="0"/>
        <w:jc w:val="center"/>
        <w:rPr>
          <w:sz w:val="36"/>
        </w:rPr>
      </w:pPr>
    </w:p>
    <w:p w14:paraId="45008A77" w14:textId="62A43E89" w:rsidR="00AE1C0E" w:rsidRPr="00E01977" w:rsidRDefault="00AE1C0E" w:rsidP="008A6207">
      <w:pPr>
        <w:spacing w:after="0"/>
        <w:jc w:val="center"/>
        <w:rPr>
          <w:b/>
          <w:sz w:val="36"/>
        </w:rPr>
      </w:pPr>
    </w:p>
    <w:p w14:paraId="5A1CEB52" w14:textId="77777777" w:rsidR="004534FA" w:rsidRDefault="004534FA" w:rsidP="008A6207">
      <w:pPr>
        <w:spacing w:after="0"/>
        <w:jc w:val="center"/>
        <w:rPr>
          <w:b/>
        </w:rPr>
      </w:pPr>
    </w:p>
    <w:p w14:paraId="2232980B" w14:textId="77777777" w:rsidR="004534FA" w:rsidRDefault="004534FA" w:rsidP="008A6207">
      <w:pPr>
        <w:spacing w:after="0"/>
        <w:jc w:val="center"/>
        <w:rPr>
          <w:b/>
        </w:rPr>
      </w:pPr>
    </w:p>
    <w:p w14:paraId="307ED276" w14:textId="77777777" w:rsidR="004534FA" w:rsidRDefault="004534FA" w:rsidP="008A6207">
      <w:pPr>
        <w:spacing w:after="0"/>
        <w:jc w:val="center"/>
        <w:rPr>
          <w:b/>
        </w:rPr>
      </w:pPr>
    </w:p>
    <w:p w14:paraId="5DF87359" w14:textId="77777777" w:rsidR="004534FA" w:rsidRDefault="004534FA" w:rsidP="008A6207">
      <w:pPr>
        <w:spacing w:after="0"/>
        <w:jc w:val="center"/>
        <w:rPr>
          <w:b/>
        </w:rPr>
      </w:pPr>
    </w:p>
    <w:p w14:paraId="5DA3CB9F" w14:textId="77777777" w:rsidR="004534FA" w:rsidRDefault="004534FA" w:rsidP="008A6207">
      <w:pPr>
        <w:spacing w:after="0"/>
        <w:jc w:val="center"/>
        <w:rPr>
          <w:b/>
        </w:rPr>
      </w:pPr>
    </w:p>
    <w:p w14:paraId="542798E1" w14:textId="77777777" w:rsidR="004534FA" w:rsidRDefault="004534FA" w:rsidP="008A6207">
      <w:pPr>
        <w:spacing w:after="0"/>
        <w:jc w:val="center"/>
        <w:rPr>
          <w:b/>
        </w:rPr>
      </w:pPr>
    </w:p>
    <w:p w14:paraId="1BC23A5A" w14:textId="77777777" w:rsidR="004534FA" w:rsidRDefault="004534FA" w:rsidP="008A6207">
      <w:pPr>
        <w:spacing w:after="0"/>
        <w:jc w:val="center"/>
        <w:rPr>
          <w:b/>
        </w:rPr>
      </w:pPr>
    </w:p>
    <w:p w14:paraId="47456261" w14:textId="77777777" w:rsidR="004534FA" w:rsidRDefault="004534FA" w:rsidP="004534FA">
      <w:pPr>
        <w:spacing w:after="0"/>
        <w:jc w:val="center"/>
        <w:rPr>
          <w:b/>
        </w:rPr>
      </w:pPr>
      <w:r>
        <w:rPr>
          <w:b/>
        </w:rPr>
        <w:t>1</w:t>
      </w:r>
    </w:p>
    <w:p w14:paraId="00856EAF" w14:textId="34F572E4" w:rsidR="008A6207" w:rsidRPr="004534FA" w:rsidRDefault="00B411C7" w:rsidP="004534FA">
      <w:pPr>
        <w:spacing w:after="0"/>
        <w:jc w:val="center"/>
        <w:rPr>
          <w:b/>
        </w:rPr>
      </w:pPr>
      <w:r w:rsidRPr="00E01977">
        <w:rPr>
          <w:b/>
          <w:sz w:val="36"/>
        </w:rPr>
        <w:lastRenderedPageBreak/>
        <w:t>Varsity Head Coaches</w:t>
      </w:r>
    </w:p>
    <w:p w14:paraId="222C928F" w14:textId="77777777" w:rsidR="00535939" w:rsidRPr="00E01977" w:rsidRDefault="00535939" w:rsidP="008A6207">
      <w:pPr>
        <w:spacing w:after="0"/>
        <w:jc w:val="center"/>
        <w:rPr>
          <w:b/>
          <w:sz w:val="36"/>
        </w:rPr>
      </w:pPr>
    </w:p>
    <w:p w14:paraId="5BE46F6E" w14:textId="77777777" w:rsidR="00535939" w:rsidRPr="00E01977" w:rsidRDefault="00535939" w:rsidP="008A6207">
      <w:pPr>
        <w:spacing w:after="0"/>
        <w:jc w:val="center"/>
        <w:rPr>
          <w:sz w:val="36"/>
        </w:rPr>
        <w:sectPr w:rsidR="00535939" w:rsidRPr="00E01977" w:rsidSect="00472EEA">
          <w:type w:val="continuous"/>
          <w:pgSz w:w="12240" w:h="15840"/>
          <w:pgMar w:top="1440" w:right="1440" w:bottom="1440" w:left="1440" w:header="720" w:footer="720" w:gutter="0"/>
          <w:cols w:space="720"/>
          <w:docGrid w:linePitch="360"/>
        </w:sectPr>
      </w:pPr>
    </w:p>
    <w:p w14:paraId="0E92C885" w14:textId="0D1F9EA5" w:rsidR="00F227E9" w:rsidRPr="00266401" w:rsidRDefault="002D69E6" w:rsidP="00535939">
      <w:pPr>
        <w:spacing w:after="0"/>
        <w:rPr>
          <w:sz w:val="28"/>
          <w:szCs w:val="28"/>
        </w:rPr>
      </w:pPr>
      <w:r>
        <w:rPr>
          <w:sz w:val="28"/>
          <w:szCs w:val="28"/>
        </w:rPr>
        <w:t>Baseball – Chuck Deluzio</w:t>
      </w:r>
    </w:p>
    <w:p w14:paraId="6BE2E924" w14:textId="5104E3F6" w:rsidR="002D1AB7" w:rsidRPr="00266401" w:rsidRDefault="002D1AB7" w:rsidP="00535939">
      <w:pPr>
        <w:spacing w:after="0"/>
        <w:rPr>
          <w:sz w:val="28"/>
          <w:szCs w:val="28"/>
        </w:rPr>
      </w:pPr>
      <w:r w:rsidRPr="00266401">
        <w:rPr>
          <w:sz w:val="28"/>
          <w:szCs w:val="28"/>
        </w:rPr>
        <w:t>Girls Basketball – TJ Lonergan</w:t>
      </w:r>
    </w:p>
    <w:p w14:paraId="02B2FEC1" w14:textId="3B438428" w:rsidR="00F227E9" w:rsidRPr="00266401" w:rsidRDefault="002D1AB7" w:rsidP="00535939">
      <w:pPr>
        <w:spacing w:after="0"/>
        <w:rPr>
          <w:sz w:val="28"/>
          <w:szCs w:val="28"/>
        </w:rPr>
      </w:pPr>
      <w:r w:rsidRPr="00266401">
        <w:rPr>
          <w:sz w:val="28"/>
          <w:szCs w:val="28"/>
        </w:rPr>
        <w:t xml:space="preserve">Boys </w:t>
      </w:r>
      <w:r w:rsidR="00F227E9" w:rsidRPr="00266401">
        <w:rPr>
          <w:sz w:val="28"/>
          <w:szCs w:val="28"/>
        </w:rPr>
        <w:t xml:space="preserve">Basketball – </w:t>
      </w:r>
      <w:r w:rsidRPr="00266401">
        <w:rPr>
          <w:sz w:val="28"/>
          <w:szCs w:val="28"/>
        </w:rPr>
        <w:t>Brendan Stanton</w:t>
      </w:r>
    </w:p>
    <w:p w14:paraId="76972F73" w14:textId="15D11459" w:rsidR="00CB7A3D" w:rsidRPr="00266401" w:rsidRDefault="002D1AB7" w:rsidP="00535939">
      <w:pPr>
        <w:spacing w:after="0"/>
        <w:rPr>
          <w:sz w:val="28"/>
          <w:szCs w:val="28"/>
        </w:rPr>
      </w:pPr>
      <w:r w:rsidRPr="00266401">
        <w:rPr>
          <w:sz w:val="28"/>
          <w:szCs w:val="28"/>
        </w:rPr>
        <w:t>Cheer – Beth Price</w:t>
      </w:r>
    </w:p>
    <w:p w14:paraId="2E0C2BF4" w14:textId="14012A5D" w:rsidR="00F227E9" w:rsidRPr="00266401" w:rsidRDefault="009D277C" w:rsidP="00535939">
      <w:pPr>
        <w:spacing w:after="0"/>
        <w:rPr>
          <w:sz w:val="28"/>
          <w:szCs w:val="28"/>
        </w:rPr>
      </w:pPr>
      <w:r w:rsidRPr="00266401">
        <w:rPr>
          <w:sz w:val="28"/>
          <w:szCs w:val="28"/>
        </w:rPr>
        <w:t>Cross Country – Lisa Cag</w:t>
      </w:r>
      <w:r w:rsidR="004F0CA2">
        <w:rPr>
          <w:sz w:val="28"/>
          <w:szCs w:val="28"/>
        </w:rPr>
        <w:t>l</w:t>
      </w:r>
      <w:r w:rsidRPr="00266401">
        <w:rPr>
          <w:sz w:val="28"/>
          <w:szCs w:val="28"/>
        </w:rPr>
        <w:t>iola</w:t>
      </w:r>
    </w:p>
    <w:p w14:paraId="09FAD92A" w14:textId="0A176EF0" w:rsidR="009D277C" w:rsidRPr="00266401" w:rsidRDefault="00654EAE" w:rsidP="00535939">
      <w:pPr>
        <w:spacing w:after="0"/>
        <w:rPr>
          <w:sz w:val="28"/>
          <w:szCs w:val="28"/>
        </w:rPr>
      </w:pPr>
      <w:r w:rsidRPr="00266401">
        <w:rPr>
          <w:sz w:val="28"/>
          <w:szCs w:val="28"/>
        </w:rPr>
        <w:t>Field Hocke</w:t>
      </w:r>
      <w:r w:rsidR="009D277C" w:rsidRPr="00266401">
        <w:rPr>
          <w:sz w:val="28"/>
          <w:szCs w:val="28"/>
        </w:rPr>
        <w:t>y – Alexis Versak</w:t>
      </w:r>
    </w:p>
    <w:p w14:paraId="071C5222" w14:textId="77B7A0E3" w:rsidR="00CB7A3D" w:rsidRPr="00266401" w:rsidRDefault="009D277C" w:rsidP="00535939">
      <w:pPr>
        <w:spacing w:after="0"/>
        <w:rPr>
          <w:sz w:val="28"/>
          <w:szCs w:val="28"/>
        </w:rPr>
      </w:pPr>
      <w:r w:rsidRPr="00266401">
        <w:rPr>
          <w:sz w:val="28"/>
          <w:szCs w:val="28"/>
        </w:rPr>
        <w:t>Football – Rory Graver</w:t>
      </w:r>
    </w:p>
    <w:p w14:paraId="09133E51" w14:textId="2CC41EF7" w:rsidR="006D4F75" w:rsidRPr="00266401" w:rsidRDefault="009D277C" w:rsidP="00535939">
      <w:pPr>
        <w:spacing w:after="0"/>
        <w:rPr>
          <w:sz w:val="28"/>
          <w:szCs w:val="28"/>
        </w:rPr>
      </w:pPr>
      <w:r w:rsidRPr="00266401">
        <w:rPr>
          <w:sz w:val="28"/>
          <w:szCs w:val="28"/>
        </w:rPr>
        <w:t>Golf – Michael Thompson</w:t>
      </w:r>
    </w:p>
    <w:p w14:paraId="64556090" w14:textId="508B1FDD" w:rsidR="002D1AB7" w:rsidRPr="00266401" w:rsidRDefault="002D69E6" w:rsidP="00535939">
      <w:pPr>
        <w:spacing w:after="0"/>
        <w:rPr>
          <w:sz w:val="28"/>
          <w:szCs w:val="28"/>
        </w:rPr>
      </w:pPr>
      <w:r>
        <w:rPr>
          <w:sz w:val="28"/>
          <w:szCs w:val="28"/>
        </w:rPr>
        <w:t>Boys Lacrosse – Matt Bildstein</w:t>
      </w:r>
    </w:p>
    <w:p w14:paraId="0651FBE6" w14:textId="3F146753" w:rsidR="006D4F75" w:rsidRPr="00266401" w:rsidRDefault="002D69E6" w:rsidP="00535939">
      <w:pPr>
        <w:spacing w:after="0"/>
        <w:rPr>
          <w:sz w:val="28"/>
          <w:szCs w:val="28"/>
        </w:rPr>
      </w:pPr>
      <w:r>
        <w:rPr>
          <w:sz w:val="28"/>
          <w:szCs w:val="28"/>
        </w:rPr>
        <w:t>Girls Lacrosse – Lex Versak</w:t>
      </w:r>
    </w:p>
    <w:p w14:paraId="13170652" w14:textId="1E1DDA7D" w:rsidR="006D4F75" w:rsidRPr="00266401" w:rsidRDefault="00DF2430" w:rsidP="00535939">
      <w:pPr>
        <w:spacing w:after="0"/>
        <w:rPr>
          <w:sz w:val="28"/>
          <w:szCs w:val="28"/>
        </w:rPr>
      </w:pPr>
      <w:r w:rsidRPr="00266401">
        <w:rPr>
          <w:sz w:val="28"/>
          <w:szCs w:val="28"/>
        </w:rPr>
        <w:t xml:space="preserve">Boys Soccer – </w:t>
      </w:r>
      <w:r w:rsidR="002D69E6">
        <w:rPr>
          <w:sz w:val="28"/>
          <w:szCs w:val="28"/>
        </w:rPr>
        <w:t>Sackda Viravong</w:t>
      </w:r>
    </w:p>
    <w:p w14:paraId="3D86DF7C" w14:textId="2D8E4890" w:rsidR="009D277C" w:rsidRPr="00266401" w:rsidRDefault="00CF06EB" w:rsidP="00535939">
      <w:pPr>
        <w:spacing w:after="0"/>
        <w:rPr>
          <w:sz w:val="28"/>
          <w:szCs w:val="28"/>
        </w:rPr>
      </w:pPr>
      <w:r>
        <w:rPr>
          <w:sz w:val="28"/>
          <w:szCs w:val="28"/>
        </w:rPr>
        <w:t xml:space="preserve">Girls Soccer – </w:t>
      </w:r>
      <w:r w:rsidR="002D69E6">
        <w:rPr>
          <w:sz w:val="28"/>
          <w:szCs w:val="28"/>
        </w:rPr>
        <w:t>Bill Bono</w:t>
      </w:r>
    </w:p>
    <w:p w14:paraId="7A21406D" w14:textId="77777777" w:rsidR="002D1AB7" w:rsidRPr="00266401" w:rsidRDefault="002D1AB7" w:rsidP="00535939">
      <w:pPr>
        <w:spacing w:after="0"/>
        <w:rPr>
          <w:sz w:val="28"/>
          <w:szCs w:val="28"/>
        </w:rPr>
      </w:pPr>
      <w:r w:rsidRPr="00266401">
        <w:rPr>
          <w:sz w:val="28"/>
          <w:szCs w:val="28"/>
        </w:rPr>
        <w:t>Softball – Amanda Knight</w:t>
      </w:r>
    </w:p>
    <w:p w14:paraId="41CBFF0D" w14:textId="68B18AEF" w:rsidR="006D4F75" w:rsidRPr="00266401" w:rsidRDefault="002D1AB7" w:rsidP="00535939">
      <w:pPr>
        <w:spacing w:after="0"/>
        <w:rPr>
          <w:sz w:val="28"/>
          <w:szCs w:val="28"/>
        </w:rPr>
      </w:pPr>
      <w:r w:rsidRPr="00266401">
        <w:rPr>
          <w:sz w:val="28"/>
          <w:szCs w:val="28"/>
        </w:rPr>
        <w:t>Swimming – Emily Thomas</w:t>
      </w:r>
    </w:p>
    <w:p w14:paraId="1DDD9EC6" w14:textId="51872C72" w:rsidR="006D4F75" w:rsidRPr="00266401" w:rsidRDefault="002D69E6" w:rsidP="00535939">
      <w:pPr>
        <w:spacing w:after="0"/>
        <w:rPr>
          <w:sz w:val="28"/>
          <w:szCs w:val="28"/>
        </w:rPr>
      </w:pPr>
      <w:r>
        <w:rPr>
          <w:sz w:val="28"/>
          <w:szCs w:val="28"/>
        </w:rPr>
        <w:t>Girls Tennis – Sue</w:t>
      </w:r>
      <w:r w:rsidR="002D1AB7" w:rsidRPr="00266401">
        <w:rPr>
          <w:sz w:val="28"/>
          <w:szCs w:val="28"/>
        </w:rPr>
        <w:t xml:space="preserve"> McDonough</w:t>
      </w:r>
    </w:p>
    <w:p w14:paraId="123EE9BF" w14:textId="3F8DB7BF" w:rsidR="002D1AB7" w:rsidRPr="00266401" w:rsidRDefault="002D69E6" w:rsidP="00535939">
      <w:pPr>
        <w:spacing w:after="0"/>
        <w:rPr>
          <w:sz w:val="28"/>
          <w:szCs w:val="28"/>
        </w:rPr>
      </w:pPr>
      <w:r>
        <w:rPr>
          <w:sz w:val="28"/>
          <w:szCs w:val="28"/>
        </w:rPr>
        <w:t>Boys Tennis – Sue McDonough</w:t>
      </w:r>
    </w:p>
    <w:p w14:paraId="2C1683C0" w14:textId="129A0DF8" w:rsidR="006D4F75" w:rsidRPr="00266401" w:rsidRDefault="002D1AB7" w:rsidP="00535939">
      <w:pPr>
        <w:spacing w:after="0"/>
        <w:rPr>
          <w:sz w:val="28"/>
          <w:szCs w:val="28"/>
        </w:rPr>
      </w:pPr>
      <w:r w:rsidRPr="00266401">
        <w:rPr>
          <w:sz w:val="28"/>
          <w:szCs w:val="28"/>
        </w:rPr>
        <w:t>Track &amp; Field – Lisa Gagliola</w:t>
      </w:r>
    </w:p>
    <w:p w14:paraId="7867AC6B" w14:textId="096A31DD" w:rsidR="006D4F75" w:rsidRPr="00266401" w:rsidRDefault="002D1AB7" w:rsidP="00535939">
      <w:pPr>
        <w:spacing w:after="0"/>
        <w:rPr>
          <w:sz w:val="28"/>
          <w:szCs w:val="28"/>
        </w:rPr>
      </w:pPr>
      <w:r w:rsidRPr="00266401">
        <w:rPr>
          <w:sz w:val="28"/>
          <w:szCs w:val="28"/>
        </w:rPr>
        <w:t xml:space="preserve">Girls </w:t>
      </w:r>
      <w:r w:rsidR="006D4F75" w:rsidRPr="00266401">
        <w:rPr>
          <w:sz w:val="28"/>
          <w:szCs w:val="28"/>
        </w:rPr>
        <w:t xml:space="preserve">Volleyball – </w:t>
      </w:r>
      <w:r w:rsidRPr="00266401">
        <w:rPr>
          <w:sz w:val="28"/>
          <w:szCs w:val="28"/>
        </w:rPr>
        <w:t>Ryan Sell</w:t>
      </w:r>
    </w:p>
    <w:p w14:paraId="6EADFBE6" w14:textId="46F43CE0" w:rsidR="00535939" w:rsidRPr="00266401" w:rsidRDefault="006D4F75" w:rsidP="002D69E6">
      <w:pPr>
        <w:spacing w:after="0"/>
        <w:rPr>
          <w:sz w:val="28"/>
          <w:szCs w:val="28"/>
        </w:rPr>
        <w:sectPr w:rsidR="00535939" w:rsidRPr="00266401" w:rsidSect="00305100">
          <w:type w:val="continuous"/>
          <w:pgSz w:w="12240" w:h="15840"/>
          <w:pgMar w:top="1440" w:right="1440" w:bottom="1440" w:left="1440" w:header="720" w:footer="720" w:gutter="0"/>
          <w:cols w:num="2" w:space="720"/>
          <w:docGrid w:linePitch="360"/>
        </w:sectPr>
      </w:pPr>
      <w:r w:rsidRPr="00266401">
        <w:rPr>
          <w:sz w:val="28"/>
          <w:szCs w:val="28"/>
        </w:rPr>
        <w:t xml:space="preserve">Wrestling – </w:t>
      </w:r>
      <w:r w:rsidR="00031DB4">
        <w:rPr>
          <w:sz w:val="28"/>
          <w:szCs w:val="28"/>
        </w:rPr>
        <w:t>Chris Sheetz</w:t>
      </w:r>
    </w:p>
    <w:p w14:paraId="1EACE893" w14:textId="6593B5B0" w:rsidR="00F227E9" w:rsidRPr="00E01977" w:rsidRDefault="00F227E9" w:rsidP="008A6207">
      <w:pPr>
        <w:spacing w:after="0"/>
        <w:jc w:val="center"/>
        <w:rPr>
          <w:sz w:val="36"/>
        </w:rPr>
      </w:pPr>
    </w:p>
    <w:p w14:paraId="0BE8812D" w14:textId="77777777" w:rsidR="00305100" w:rsidRPr="00E01977" w:rsidRDefault="00305100" w:rsidP="008A6207">
      <w:pPr>
        <w:spacing w:after="0"/>
        <w:jc w:val="center"/>
        <w:rPr>
          <w:sz w:val="36"/>
        </w:rPr>
        <w:sectPr w:rsidR="00305100" w:rsidRPr="00E01977" w:rsidSect="00305100">
          <w:type w:val="continuous"/>
          <w:pgSz w:w="12240" w:h="15840"/>
          <w:pgMar w:top="1440" w:right="1440" w:bottom="1440" w:left="1440" w:header="720" w:footer="720" w:gutter="0"/>
          <w:cols w:num="2" w:space="720"/>
          <w:docGrid w:linePitch="360"/>
        </w:sectPr>
      </w:pPr>
    </w:p>
    <w:p w14:paraId="5D3D511B" w14:textId="77777777" w:rsidR="0037309E" w:rsidRPr="00E01977" w:rsidRDefault="0037309E" w:rsidP="001A1220">
      <w:pPr>
        <w:pStyle w:val="ListParagraph"/>
        <w:ind w:left="0"/>
        <w:jc w:val="both"/>
        <w:rPr>
          <w:sz w:val="36"/>
        </w:rPr>
      </w:pPr>
    </w:p>
    <w:p w14:paraId="4EB453EF" w14:textId="160054FB" w:rsidR="0037309E" w:rsidRPr="00E01977" w:rsidRDefault="0037309E" w:rsidP="001A1220">
      <w:pPr>
        <w:pStyle w:val="ListParagraph"/>
        <w:ind w:left="0"/>
        <w:jc w:val="both"/>
        <w:rPr>
          <w:b/>
          <w:sz w:val="36"/>
        </w:rPr>
      </w:pPr>
      <w:r w:rsidRPr="00E01977">
        <w:rPr>
          <w:b/>
          <w:sz w:val="36"/>
        </w:rPr>
        <w:t>Schedules, Rosters and Results</w:t>
      </w:r>
    </w:p>
    <w:p w14:paraId="70DB1C02" w14:textId="49D31821" w:rsidR="001A1220" w:rsidRPr="00E01977" w:rsidRDefault="001A1220" w:rsidP="001A1220">
      <w:pPr>
        <w:pStyle w:val="ListParagraph"/>
        <w:ind w:left="0"/>
        <w:jc w:val="both"/>
        <w:rPr>
          <w:sz w:val="36"/>
        </w:rPr>
      </w:pPr>
      <w:r w:rsidRPr="00E01977">
        <w:rPr>
          <w:sz w:val="36"/>
        </w:rPr>
        <w:t xml:space="preserve">Information can be found on </w:t>
      </w:r>
      <w:r w:rsidR="006010C5" w:rsidRPr="00E01977">
        <w:rPr>
          <w:sz w:val="36"/>
        </w:rPr>
        <w:t>the Athletics page of the PJP website</w:t>
      </w:r>
      <w:r w:rsidRPr="00E01977">
        <w:rPr>
          <w:sz w:val="36"/>
        </w:rPr>
        <w:t xml:space="preserve">. For information about specific sports, choose the Team </w:t>
      </w:r>
      <w:r w:rsidR="00B927DF" w:rsidRPr="00E01977">
        <w:rPr>
          <w:sz w:val="36"/>
        </w:rPr>
        <w:t>S</w:t>
      </w:r>
      <w:r w:rsidR="00DF2430" w:rsidRPr="00E01977">
        <w:rPr>
          <w:sz w:val="36"/>
        </w:rPr>
        <w:t>ports tab and click on the icon</w:t>
      </w:r>
      <w:r w:rsidRPr="00E01977">
        <w:rPr>
          <w:sz w:val="36"/>
        </w:rPr>
        <w:t xml:space="preserve"> for that s</w:t>
      </w:r>
      <w:r w:rsidR="00B927DF" w:rsidRPr="00E01977">
        <w:rPr>
          <w:sz w:val="36"/>
        </w:rPr>
        <w:t>port. Information regarding try-</w:t>
      </w:r>
      <w:r w:rsidRPr="00E01977">
        <w:rPr>
          <w:sz w:val="36"/>
        </w:rPr>
        <w:t>outs, practices, schedules and weather relate</w:t>
      </w:r>
      <w:r w:rsidR="00DF2430" w:rsidRPr="00E01977">
        <w:rPr>
          <w:sz w:val="36"/>
        </w:rPr>
        <w:t xml:space="preserve">d updates </w:t>
      </w:r>
      <w:r w:rsidR="006010C5" w:rsidRPr="00E01977">
        <w:rPr>
          <w:sz w:val="36"/>
        </w:rPr>
        <w:t>will be posted there.</w:t>
      </w:r>
    </w:p>
    <w:p w14:paraId="280B5641" w14:textId="3A8ACB9B" w:rsidR="001A1220" w:rsidRPr="00E01977" w:rsidRDefault="001A1220" w:rsidP="001A1220">
      <w:pPr>
        <w:rPr>
          <w:sz w:val="36"/>
        </w:rPr>
      </w:pPr>
      <w:r w:rsidRPr="00E01977">
        <w:rPr>
          <w:sz w:val="36"/>
        </w:rPr>
        <w:t xml:space="preserve">Contact information for coaches can be found on the individual team pages. After selecting the appropriate team page, click on the coach’s name to access contact information. </w:t>
      </w:r>
    </w:p>
    <w:p w14:paraId="6901588F" w14:textId="77777777" w:rsidR="000A3E0A" w:rsidRPr="00E01977" w:rsidRDefault="000A3E0A" w:rsidP="00C62336">
      <w:pPr>
        <w:jc w:val="center"/>
        <w:rPr>
          <w:b/>
          <w:sz w:val="36"/>
        </w:rPr>
      </w:pPr>
    </w:p>
    <w:p w14:paraId="1C2310F6" w14:textId="36E3AF40" w:rsidR="001A1220" w:rsidRDefault="001A1220" w:rsidP="00C62336">
      <w:pPr>
        <w:jc w:val="center"/>
        <w:rPr>
          <w:b/>
          <w:sz w:val="36"/>
        </w:rPr>
      </w:pPr>
      <w:r w:rsidRPr="00E01977">
        <w:rPr>
          <w:b/>
          <w:sz w:val="36"/>
        </w:rPr>
        <w:t>PLEASE DO NOT CALL THE MAI</w:t>
      </w:r>
      <w:r w:rsidR="00DF2430" w:rsidRPr="00E01977">
        <w:rPr>
          <w:b/>
          <w:sz w:val="36"/>
        </w:rPr>
        <w:t xml:space="preserve">N OFFICE </w:t>
      </w:r>
      <w:r w:rsidRPr="00E01977">
        <w:rPr>
          <w:b/>
          <w:sz w:val="36"/>
        </w:rPr>
        <w:t>WITH SCHEDULE RELATED QUESTIONS.</w:t>
      </w:r>
    </w:p>
    <w:p w14:paraId="57C70463" w14:textId="09003784" w:rsidR="004534FA" w:rsidRDefault="004534FA" w:rsidP="00C62336">
      <w:pPr>
        <w:jc w:val="center"/>
        <w:rPr>
          <w:b/>
          <w:sz w:val="36"/>
        </w:rPr>
      </w:pPr>
    </w:p>
    <w:p w14:paraId="685E657E" w14:textId="086888DD" w:rsidR="004534FA" w:rsidRDefault="004534FA" w:rsidP="00C62336">
      <w:pPr>
        <w:jc w:val="center"/>
        <w:rPr>
          <w:b/>
          <w:sz w:val="36"/>
        </w:rPr>
      </w:pPr>
    </w:p>
    <w:p w14:paraId="2D5743F4" w14:textId="07D6ADED" w:rsidR="004534FA" w:rsidRDefault="004534FA" w:rsidP="00C62336">
      <w:pPr>
        <w:jc w:val="center"/>
        <w:rPr>
          <w:b/>
          <w:sz w:val="36"/>
        </w:rPr>
      </w:pPr>
    </w:p>
    <w:p w14:paraId="241A5615" w14:textId="419B314C" w:rsidR="004534FA" w:rsidRPr="00E01977" w:rsidRDefault="004534FA" w:rsidP="00C62336">
      <w:pPr>
        <w:jc w:val="center"/>
        <w:rPr>
          <w:b/>
          <w:sz w:val="36"/>
        </w:rPr>
      </w:pPr>
      <w:r>
        <w:rPr>
          <w:b/>
          <w:sz w:val="36"/>
        </w:rPr>
        <w:t>2</w:t>
      </w:r>
    </w:p>
    <w:p w14:paraId="33607CCA" w14:textId="2DC7B491" w:rsidR="004534FA" w:rsidRPr="00E01977" w:rsidRDefault="004534FA" w:rsidP="001A1220">
      <w:pPr>
        <w:rPr>
          <w:sz w:val="36"/>
        </w:rPr>
      </w:pPr>
    </w:p>
    <w:p w14:paraId="1C3BFE37" w14:textId="5C0754B9" w:rsidR="00826B23" w:rsidRPr="00266401" w:rsidRDefault="005C01D7" w:rsidP="001A1220">
      <w:pPr>
        <w:rPr>
          <w:b/>
          <w:sz w:val="40"/>
          <w:szCs w:val="40"/>
        </w:rPr>
      </w:pPr>
      <w:r w:rsidRPr="00266401">
        <w:rPr>
          <w:b/>
          <w:sz w:val="40"/>
          <w:szCs w:val="40"/>
        </w:rPr>
        <w:t>POLICIES OF THE PROGRAM</w:t>
      </w:r>
    </w:p>
    <w:p w14:paraId="27309203" w14:textId="2DCC2B5C" w:rsidR="008A6207" w:rsidRPr="00E01977" w:rsidRDefault="008A6207">
      <w:pPr>
        <w:rPr>
          <w:b/>
          <w:sz w:val="36"/>
        </w:rPr>
      </w:pPr>
      <w:r w:rsidRPr="00E01977">
        <w:rPr>
          <w:b/>
          <w:sz w:val="36"/>
        </w:rPr>
        <w:t>Privilege to Compete</w:t>
      </w:r>
    </w:p>
    <w:p w14:paraId="6BEB28AF" w14:textId="6162A751" w:rsidR="00D964B1" w:rsidRPr="00E01977" w:rsidRDefault="006010C5">
      <w:pPr>
        <w:rPr>
          <w:sz w:val="36"/>
        </w:rPr>
      </w:pPr>
      <w:r w:rsidRPr="00E01977">
        <w:rPr>
          <w:sz w:val="36"/>
        </w:rPr>
        <w:t xml:space="preserve">Pope John Paul II </w:t>
      </w:r>
      <w:r w:rsidR="00D964B1" w:rsidRPr="00E01977">
        <w:rPr>
          <w:sz w:val="36"/>
        </w:rPr>
        <w:t>High School offers an extensive and diverse athletic program</w:t>
      </w:r>
      <w:r w:rsidRPr="00E01977">
        <w:rPr>
          <w:sz w:val="36"/>
        </w:rPr>
        <w:t>,</w:t>
      </w:r>
      <w:r w:rsidR="00D964B1" w:rsidRPr="00E01977">
        <w:rPr>
          <w:sz w:val="36"/>
        </w:rPr>
        <w:t xml:space="preserve"> </w:t>
      </w:r>
      <w:r w:rsidR="000F1B0E" w:rsidRPr="00E01977">
        <w:rPr>
          <w:sz w:val="36"/>
        </w:rPr>
        <w:t>which contr</w:t>
      </w:r>
      <w:r w:rsidR="00DF2430" w:rsidRPr="00E01977">
        <w:rPr>
          <w:sz w:val="36"/>
        </w:rPr>
        <w:t>ibutes to the physical, spiritual</w:t>
      </w:r>
      <w:r w:rsidR="000F1B0E" w:rsidRPr="00E01977">
        <w:rPr>
          <w:sz w:val="36"/>
        </w:rPr>
        <w:t xml:space="preserve">, </w:t>
      </w:r>
      <w:r w:rsidR="006731C7" w:rsidRPr="00E01977">
        <w:rPr>
          <w:sz w:val="36"/>
        </w:rPr>
        <w:t xml:space="preserve">and </w:t>
      </w:r>
      <w:r w:rsidR="000F1B0E" w:rsidRPr="00E01977">
        <w:rPr>
          <w:sz w:val="36"/>
        </w:rPr>
        <w:t>social growth of our studen</w:t>
      </w:r>
      <w:r w:rsidRPr="00E01977">
        <w:rPr>
          <w:sz w:val="36"/>
        </w:rPr>
        <w:t xml:space="preserve">ts. PJP has a rich and </w:t>
      </w:r>
      <w:r w:rsidR="000F1B0E" w:rsidRPr="00E01977">
        <w:rPr>
          <w:sz w:val="36"/>
        </w:rPr>
        <w:t>proud athletic tradition</w:t>
      </w:r>
      <w:r w:rsidRPr="00E01977">
        <w:rPr>
          <w:sz w:val="36"/>
        </w:rPr>
        <w:t xml:space="preserve"> that spans many decades and includes a number of different </w:t>
      </w:r>
      <w:r w:rsidR="00CA032A" w:rsidRPr="00E01977">
        <w:rPr>
          <w:sz w:val="36"/>
        </w:rPr>
        <w:t>Catholic High Schools</w:t>
      </w:r>
      <w:r w:rsidR="00B368E1">
        <w:rPr>
          <w:sz w:val="36"/>
        </w:rPr>
        <w:t xml:space="preserve"> (St Matthew</w:t>
      </w:r>
      <w:r w:rsidRPr="00E01977">
        <w:rPr>
          <w:sz w:val="36"/>
        </w:rPr>
        <w:t xml:space="preserve">, Bishop Kenrick, Archbishop Kennedy, Pius X). </w:t>
      </w:r>
      <w:r w:rsidR="006731C7" w:rsidRPr="00E01977">
        <w:rPr>
          <w:sz w:val="36"/>
        </w:rPr>
        <w:t xml:space="preserve"> Participation</w:t>
      </w:r>
      <w:r w:rsidRPr="00E01977">
        <w:rPr>
          <w:sz w:val="36"/>
        </w:rPr>
        <w:t xml:space="preserve"> in athletics at</w:t>
      </w:r>
      <w:r w:rsidR="00CA032A" w:rsidRPr="00E01977">
        <w:rPr>
          <w:sz w:val="36"/>
        </w:rPr>
        <w:t xml:space="preserve"> </w:t>
      </w:r>
      <w:r w:rsidRPr="00E01977">
        <w:rPr>
          <w:sz w:val="36"/>
        </w:rPr>
        <w:t xml:space="preserve">Pope John Paul II </w:t>
      </w:r>
      <w:r w:rsidR="006731C7" w:rsidRPr="00E01977">
        <w:rPr>
          <w:sz w:val="36"/>
        </w:rPr>
        <w:t xml:space="preserve">High School is </w:t>
      </w:r>
      <w:r w:rsidR="00D964B1" w:rsidRPr="00E01977">
        <w:rPr>
          <w:sz w:val="36"/>
        </w:rPr>
        <w:t>a privilege</w:t>
      </w:r>
      <w:r w:rsidR="000F1B0E" w:rsidRPr="00E01977">
        <w:rPr>
          <w:sz w:val="36"/>
        </w:rPr>
        <w:t xml:space="preserve">. </w:t>
      </w:r>
      <w:r w:rsidR="006731C7" w:rsidRPr="00E01977">
        <w:rPr>
          <w:sz w:val="36"/>
        </w:rPr>
        <w:t>With this privilege</w:t>
      </w:r>
      <w:r w:rsidR="0009616A" w:rsidRPr="00E01977">
        <w:rPr>
          <w:sz w:val="36"/>
        </w:rPr>
        <w:t xml:space="preserve"> come high expectations of </w:t>
      </w:r>
      <w:r w:rsidR="006731C7" w:rsidRPr="00E01977">
        <w:rPr>
          <w:sz w:val="36"/>
        </w:rPr>
        <w:t xml:space="preserve">our </w:t>
      </w:r>
      <w:r w:rsidR="00DF2430" w:rsidRPr="00E01977">
        <w:rPr>
          <w:sz w:val="36"/>
        </w:rPr>
        <w:t xml:space="preserve">coaches, </w:t>
      </w:r>
      <w:r w:rsidR="000F1B0E" w:rsidRPr="00E01977">
        <w:rPr>
          <w:sz w:val="36"/>
        </w:rPr>
        <w:t xml:space="preserve">and </w:t>
      </w:r>
      <w:r w:rsidR="00CA032A" w:rsidRPr="00E01977">
        <w:rPr>
          <w:sz w:val="36"/>
        </w:rPr>
        <w:t xml:space="preserve">the </w:t>
      </w:r>
      <w:r w:rsidR="000F1B0E" w:rsidRPr="00E01977">
        <w:rPr>
          <w:sz w:val="36"/>
        </w:rPr>
        <w:t>student-athletes</w:t>
      </w:r>
      <w:r w:rsidR="00B368E1">
        <w:rPr>
          <w:sz w:val="36"/>
        </w:rPr>
        <w:t xml:space="preserve"> that comprise our</w:t>
      </w:r>
      <w:r w:rsidR="00CA032A" w:rsidRPr="00E01977">
        <w:rPr>
          <w:sz w:val="36"/>
        </w:rPr>
        <w:t xml:space="preserve"> teams</w:t>
      </w:r>
      <w:r w:rsidR="006731C7" w:rsidRPr="00E01977">
        <w:rPr>
          <w:sz w:val="36"/>
        </w:rPr>
        <w:t xml:space="preserve">. </w:t>
      </w:r>
      <w:r w:rsidR="000F1B0E" w:rsidRPr="00E01977">
        <w:rPr>
          <w:sz w:val="36"/>
        </w:rPr>
        <w:t xml:space="preserve"> </w:t>
      </w:r>
      <w:r w:rsidR="00B368E1">
        <w:rPr>
          <w:sz w:val="36"/>
        </w:rPr>
        <w:t>We expect</w:t>
      </w:r>
      <w:r w:rsidR="00677AF9" w:rsidRPr="00E01977">
        <w:rPr>
          <w:sz w:val="36"/>
        </w:rPr>
        <w:t xml:space="preserve"> </w:t>
      </w:r>
      <w:r w:rsidR="00CB3D52" w:rsidRPr="00E01977">
        <w:rPr>
          <w:sz w:val="36"/>
        </w:rPr>
        <w:t>student-athletes</w:t>
      </w:r>
      <w:r w:rsidR="00677AF9" w:rsidRPr="00E01977">
        <w:rPr>
          <w:sz w:val="36"/>
        </w:rPr>
        <w:t xml:space="preserve"> to meet high standards</w:t>
      </w:r>
      <w:r w:rsidR="00DF2430" w:rsidRPr="00E01977">
        <w:rPr>
          <w:sz w:val="36"/>
        </w:rPr>
        <w:t>, both on and off the court/</w:t>
      </w:r>
      <w:r w:rsidR="00010A1E" w:rsidRPr="00E01977">
        <w:rPr>
          <w:sz w:val="36"/>
        </w:rPr>
        <w:t xml:space="preserve">field, </w:t>
      </w:r>
      <w:r w:rsidR="00677AF9" w:rsidRPr="00E01977">
        <w:rPr>
          <w:sz w:val="36"/>
        </w:rPr>
        <w:t xml:space="preserve">with regard to </w:t>
      </w:r>
      <w:r w:rsidR="005F5EE8" w:rsidRPr="00E01977">
        <w:rPr>
          <w:sz w:val="36"/>
        </w:rPr>
        <w:t xml:space="preserve">academics, </w:t>
      </w:r>
      <w:r w:rsidR="00677AF9" w:rsidRPr="00E01977">
        <w:rPr>
          <w:sz w:val="36"/>
        </w:rPr>
        <w:t>morality, honesty, sportsmanship and leadership. Student</w:t>
      </w:r>
      <w:r w:rsidR="00010A1E" w:rsidRPr="00E01977">
        <w:rPr>
          <w:sz w:val="36"/>
        </w:rPr>
        <w:t xml:space="preserve">-athletes and </w:t>
      </w:r>
      <w:r w:rsidR="00CA032A" w:rsidRPr="00E01977">
        <w:rPr>
          <w:sz w:val="36"/>
        </w:rPr>
        <w:t xml:space="preserve">their </w:t>
      </w:r>
      <w:r w:rsidR="00010A1E" w:rsidRPr="00E01977">
        <w:rPr>
          <w:sz w:val="36"/>
        </w:rPr>
        <w:t xml:space="preserve">parents are expected to agree to and adhere to the </w:t>
      </w:r>
      <w:r w:rsidR="00BC25B4" w:rsidRPr="00E01977">
        <w:rPr>
          <w:sz w:val="36"/>
        </w:rPr>
        <w:t>expectations</w:t>
      </w:r>
      <w:r w:rsidR="00010A1E" w:rsidRPr="00E01977">
        <w:rPr>
          <w:sz w:val="36"/>
        </w:rPr>
        <w:t xml:space="preserve"> set forth in this Athletic Handbook. </w:t>
      </w:r>
      <w:r w:rsidR="00A557A0" w:rsidRPr="00E01977">
        <w:rPr>
          <w:sz w:val="36"/>
        </w:rPr>
        <w:t xml:space="preserve">Those </w:t>
      </w:r>
      <w:r w:rsidR="0009616A" w:rsidRPr="00E01977">
        <w:rPr>
          <w:sz w:val="36"/>
        </w:rPr>
        <w:t xml:space="preserve">student-athletes </w:t>
      </w:r>
      <w:r w:rsidR="00677AF9" w:rsidRPr="00E01977">
        <w:rPr>
          <w:sz w:val="36"/>
        </w:rPr>
        <w:t xml:space="preserve">whose behavior or conduct does not meet the expected standard </w:t>
      </w:r>
      <w:r w:rsidR="00A557A0" w:rsidRPr="00E01977">
        <w:rPr>
          <w:sz w:val="36"/>
        </w:rPr>
        <w:t>may</w:t>
      </w:r>
      <w:r w:rsidR="00677AF9" w:rsidRPr="00E01977">
        <w:rPr>
          <w:sz w:val="36"/>
        </w:rPr>
        <w:t xml:space="preserve"> lose the privilege of participating in athletic programs. </w:t>
      </w:r>
    </w:p>
    <w:p w14:paraId="132AB456" w14:textId="01726DE4" w:rsidR="00F23615" w:rsidRPr="00E01977" w:rsidRDefault="00F23615">
      <w:pPr>
        <w:rPr>
          <w:b/>
          <w:sz w:val="36"/>
        </w:rPr>
      </w:pPr>
      <w:r w:rsidRPr="00E01977">
        <w:rPr>
          <w:b/>
          <w:sz w:val="36"/>
        </w:rPr>
        <w:t>Student-Athlete Expectations</w:t>
      </w:r>
    </w:p>
    <w:p w14:paraId="144D55DB" w14:textId="3213F577" w:rsidR="00B9351E" w:rsidRPr="00E01977" w:rsidRDefault="00A72528" w:rsidP="00976656">
      <w:pPr>
        <w:rPr>
          <w:color w:val="FF0000"/>
          <w:sz w:val="36"/>
        </w:rPr>
      </w:pPr>
      <w:r w:rsidRPr="00E01977">
        <w:rPr>
          <w:sz w:val="36"/>
        </w:rPr>
        <w:t>Athle</w:t>
      </w:r>
      <w:r w:rsidR="00CA032A" w:rsidRPr="00E01977">
        <w:rPr>
          <w:sz w:val="36"/>
        </w:rPr>
        <w:t xml:space="preserve">tic success at Pope John Paul II </w:t>
      </w:r>
      <w:r w:rsidRPr="00E01977">
        <w:rPr>
          <w:sz w:val="36"/>
        </w:rPr>
        <w:t>High School is defined in several ways. Student-athletes are student</w:t>
      </w:r>
      <w:r w:rsidR="00CA032A" w:rsidRPr="00E01977">
        <w:rPr>
          <w:sz w:val="36"/>
        </w:rPr>
        <w:t>s first and athletes second. Our</w:t>
      </w:r>
      <w:r w:rsidRPr="00E01977">
        <w:rPr>
          <w:sz w:val="36"/>
        </w:rPr>
        <w:t xml:space="preserve"> primary commitme</w:t>
      </w:r>
      <w:r w:rsidR="00B368E1">
        <w:rPr>
          <w:sz w:val="36"/>
        </w:rPr>
        <w:t>nt is to academic success</w:t>
      </w:r>
      <w:r w:rsidR="0009616A" w:rsidRPr="00E01977">
        <w:rPr>
          <w:sz w:val="36"/>
        </w:rPr>
        <w:t xml:space="preserve"> and adherence to behavior </w:t>
      </w:r>
      <w:r w:rsidRPr="00E01977">
        <w:rPr>
          <w:sz w:val="36"/>
        </w:rPr>
        <w:t xml:space="preserve">guidelines. </w:t>
      </w:r>
      <w:r w:rsidR="009D1285" w:rsidRPr="00E01977">
        <w:rPr>
          <w:sz w:val="36"/>
        </w:rPr>
        <w:t>With this privilege come</w:t>
      </w:r>
      <w:r w:rsidR="002D5CBF" w:rsidRPr="00E01977">
        <w:rPr>
          <w:sz w:val="36"/>
        </w:rPr>
        <w:t xml:space="preserve"> high expectations</w:t>
      </w:r>
      <w:r w:rsidR="00CB3D52" w:rsidRPr="00E01977">
        <w:rPr>
          <w:sz w:val="36"/>
        </w:rPr>
        <w:t>. Student-a</w:t>
      </w:r>
      <w:r w:rsidRPr="00E01977">
        <w:rPr>
          <w:sz w:val="36"/>
        </w:rPr>
        <w:t>thletes should:</w:t>
      </w:r>
    </w:p>
    <w:p w14:paraId="04B66387" w14:textId="77777777" w:rsidR="004534FA" w:rsidRDefault="00CA032A" w:rsidP="000B34DB">
      <w:pPr>
        <w:pStyle w:val="ListParagraph"/>
        <w:numPr>
          <w:ilvl w:val="0"/>
          <w:numId w:val="5"/>
        </w:numPr>
        <w:rPr>
          <w:sz w:val="36"/>
        </w:rPr>
      </w:pPr>
      <w:r w:rsidRPr="00E01977">
        <w:rPr>
          <w:b/>
          <w:sz w:val="36"/>
        </w:rPr>
        <w:t xml:space="preserve">Represent Pope John Paul II </w:t>
      </w:r>
      <w:r w:rsidR="002D5CBF" w:rsidRPr="00E01977">
        <w:rPr>
          <w:b/>
          <w:sz w:val="36"/>
        </w:rPr>
        <w:t>High School with class, dignity and sportsmanship at all times</w:t>
      </w:r>
      <w:r w:rsidR="009D1285" w:rsidRPr="00E01977">
        <w:rPr>
          <w:sz w:val="36"/>
        </w:rPr>
        <w:t>. PJP</w:t>
      </w:r>
      <w:r w:rsidR="002D5CBF" w:rsidRPr="00E01977">
        <w:rPr>
          <w:sz w:val="36"/>
        </w:rPr>
        <w:t xml:space="preserve"> </w:t>
      </w:r>
      <w:r w:rsidR="00B368E1">
        <w:rPr>
          <w:sz w:val="36"/>
        </w:rPr>
        <w:t xml:space="preserve">II </w:t>
      </w:r>
      <w:r w:rsidR="002D5CBF" w:rsidRPr="00E01977">
        <w:rPr>
          <w:sz w:val="36"/>
        </w:rPr>
        <w:t>is bigger than any one individual or team and any unsportsmanlike behavior reflects negatively on the entire school. Our student-athletes are expected to promote a positive image of the school, at all times, th</w:t>
      </w:r>
      <w:r w:rsidR="0009616A" w:rsidRPr="00E01977">
        <w:rPr>
          <w:sz w:val="36"/>
        </w:rPr>
        <w:t xml:space="preserve">rough their </w:t>
      </w:r>
    </w:p>
    <w:p w14:paraId="1128EBD2" w14:textId="69EB7EED" w:rsidR="004534FA" w:rsidRPr="004534FA" w:rsidRDefault="004534FA" w:rsidP="004534FA">
      <w:pPr>
        <w:pStyle w:val="ListParagraph"/>
        <w:jc w:val="center"/>
        <w:rPr>
          <w:b/>
          <w:sz w:val="36"/>
        </w:rPr>
      </w:pPr>
      <w:r w:rsidRPr="004534FA">
        <w:rPr>
          <w:b/>
          <w:sz w:val="36"/>
        </w:rPr>
        <w:t>3</w:t>
      </w:r>
    </w:p>
    <w:p w14:paraId="32469C7E" w14:textId="6414E884" w:rsidR="002D5CBF" w:rsidRDefault="0009616A" w:rsidP="004534FA">
      <w:pPr>
        <w:pStyle w:val="ListParagraph"/>
        <w:rPr>
          <w:sz w:val="36"/>
        </w:rPr>
      </w:pPr>
      <w:r w:rsidRPr="00E01977">
        <w:rPr>
          <w:sz w:val="36"/>
        </w:rPr>
        <w:lastRenderedPageBreak/>
        <w:t>actions</w:t>
      </w:r>
      <w:r w:rsidR="002D5CBF" w:rsidRPr="00E01977">
        <w:rPr>
          <w:sz w:val="36"/>
        </w:rPr>
        <w:t xml:space="preserve"> in both victory and defeat.</w:t>
      </w:r>
    </w:p>
    <w:p w14:paraId="45503D86" w14:textId="77777777" w:rsidR="004534FA" w:rsidRPr="00E01977" w:rsidRDefault="004534FA" w:rsidP="004534FA">
      <w:pPr>
        <w:pStyle w:val="ListParagraph"/>
        <w:rPr>
          <w:sz w:val="36"/>
        </w:rPr>
      </w:pPr>
    </w:p>
    <w:p w14:paraId="59EE4F09" w14:textId="6A73E664" w:rsidR="002D5CBF" w:rsidRPr="00E01977" w:rsidRDefault="002D5CBF" w:rsidP="000B34DB">
      <w:pPr>
        <w:pStyle w:val="ListParagraph"/>
        <w:numPr>
          <w:ilvl w:val="0"/>
          <w:numId w:val="5"/>
        </w:numPr>
        <w:rPr>
          <w:sz w:val="36"/>
        </w:rPr>
      </w:pPr>
      <w:r w:rsidRPr="00E01977">
        <w:rPr>
          <w:b/>
          <w:sz w:val="36"/>
        </w:rPr>
        <w:t>Attend daily practice</w:t>
      </w:r>
      <w:r w:rsidRPr="00E01977">
        <w:rPr>
          <w:sz w:val="36"/>
        </w:rPr>
        <w:t>. In-season, practices are mandatory and should not be missed</w:t>
      </w:r>
      <w:r w:rsidR="00B368E1">
        <w:rPr>
          <w:sz w:val="36"/>
        </w:rPr>
        <w:t xml:space="preserve"> except for an academic commitment</w:t>
      </w:r>
      <w:r w:rsidRPr="00E01977">
        <w:rPr>
          <w:sz w:val="36"/>
        </w:rPr>
        <w:t>, illness or family emergency. Unexcused missed practice time will have consequences.</w:t>
      </w:r>
    </w:p>
    <w:p w14:paraId="265AEE21" w14:textId="5A42DC86" w:rsidR="002D5CBF" w:rsidRPr="00E01977" w:rsidRDefault="002D5CBF" w:rsidP="000B34DB">
      <w:pPr>
        <w:pStyle w:val="ListParagraph"/>
        <w:numPr>
          <w:ilvl w:val="0"/>
          <w:numId w:val="5"/>
        </w:numPr>
        <w:rPr>
          <w:b/>
          <w:sz w:val="36"/>
        </w:rPr>
      </w:pPr>
      <w:r w:rsidRPr="00E01977">
        <w:rPr>
          <w:b/>
          <w:sz w:val="36"/>
        </w:rPr>
        <w:t>Participate in off-season and summer workout programs when conflicts do not exist</w:t>
      </w:r>
      <w:r w:rsidRPr="00E01977">
        <w:rPr>
          <w:sz w:val="36"/>
        </w:rPr>
        <w:t xml:space="preserve">. Participation in off-season or summer programs does not guarantee that a student-athlete </w:t>
      </w:r>
      <w:r w:rsidR="00A807A4" w:rsidRPr="00E01977">
        <w:rPr>
          <w:sz w:val="36"/>
        </w:rPr>
        <w:t xml:space="preserve">will make a team when try-outs occur. These </w:t>
      </w:r>
      <w:r w:rsidR="0009616A" w:rsidRPr="00E01977">
        <w:rPr>
          <w:sz w:val="36"/>
        </w:rPr>
        <w:t>workouts</w:t>
      </w:r>
      <w:r w:rsidR="00A807A4" w:rsidRPr="00E01977">
        <w:rPr>
          <w:sz w:val="36"/>
        </w:rPr>
        <w:t xml:space="preserve"> are meant to improve the skills of those </w:t>
      </w:r>
      <w:r w:rsidR="009D1285" w:rsidRPr="00E01977">
        <w:rPr>
          <w:sz w:val="36"/>
        </w:rPr>
        <w:t xml:space="preserve">involved and </w:t>
      </w:r>
      <w:r w:rsidR="00A807A4" w:rsidRPr="00E01977">
        <w:rPr>
          <w:sz w:val="36"/>
        </w:rPr>
        <w:t>off</w:t>
      </w:r>
      <w:r w:rsidR="00976656" w:rsidRPr="00E01977">
        <w:rPr>
          <w:sz w:val="36"/>
        </w:rPr>
        <w:t xml:space="preserve">er </w:t>
      </w:r>
      <w:r w:rsidR="00A807A4" w:rsidRPr="00E01977">
        <w:rPr>
          <w:sz w:val="36"/>
        </w:rPr>
        <w:t>t</w:t>
      </w:r>
      <w:r w:rsidR="00976656" w:rsidRPr="00E01977">
        <w:rPr>
          <w:sz w:val="36"/>
        </w:rPr>
        <w:t>h</w:t>
      </w:r>
      <w:r w:rsidR="00A807A4" w:rsidRPr="00E01977">
        <w:rPr>
          <w:sz w:val="36"/>
        </w:rPr>
        <w:t>em a better chance of making a team.</w:t>
      </w:r>
      <w:r w:rsidR="00B50228" w:rsidRPr="00E01977">
        <w:rPr>
          <w:sz w:val="36"/>
        </w:rPr>
        <w:t xml:space="preserve"> </w:t>
      </w:r>
      <w:r w:rsidR="00B50228" w:rsidRPr="00E01977">
        <w:rPr>
          <w:b/>
          <w:sz w:val="36"/>
        </w:rPr>
        <w:t>There are no expectations for participation if the student-athlete is involved in another, in season school sponsored sport.</w:t>
      </w:r>
    </w:p>
    <w:p w14:paraId="096E2402" w14:textId="18748F81" w:rsidR="00A807A4" w:rsidRPr="00E01977" w:rsidRDefault="00A807A4" w:rsidP="000B34DB">
      <w:pPr>
        <w:pStyle w:val="ListParagraph"/>
        <w:numPr>
          <w:ilvl w:val="0"/>
          <w:numId w:val="5"/>
        </w:numPr>
        <w:rPr>
          <w:sz w:val="36"/>
        </w:rPr>
      </w:pPr>
      <w:r w:rsidRPr="00E01977">
        <w:rPr>
          <w:b/>
          <w:sz w:val="36"/>
        </w:rPr>
        <w:t>Follow all PIAA, school, athletic department and team rules</w:t>
      </w:r>
      <w:r w:rsidR="009D1285" w:rsidRPr="00E01977">
        <w:rPr>
          <w:sz w:val="36"/>
        </w:rPr>
        <w:t>. The PIAA, PJP</w:t>
      </w:r>
      <w:r w:rsidRPr="00E01977">
        <w:rPr>
          <w:sz w:val="36"/>
        </w:rPr>
        <w:t xml:space="preserve"> </w:t>
      </w:r>
      <w:r w:rsidR="00B368E1">
        <w:rPr>
          <w:sz w:val="36"/>
        </w:rPr>
        <w:t xml:space="preserve">II </w:t>
      </w:r>
      <w:r w:rsidRPr="00E01977">
        <w:rPr>
          <w:sz w:val="36"/>
        </w:rPr>
        <w:t xml:space="preserve">and Athletic </w:t>
      </w:r>
      <w:r w:rsidR="009D1285" w:rsidRPr="00E01977">
        <w:rPr>
          <w:sz w:val="36"/>
        </w:rPr>
        <w:t>Department policies are equally important</w:t>
      </w:r>
      <w:r w:rsidRPr="00E01977">
        <w:rPr>
          <w:sz w:val="36"/>
        </w:rPr>
        <w:t xml:space="preserve">. </w:t>
      </w:r>
      <w:r w:rsidR="009D1285" w:rsidRPr="00E01977">
        <w:rPr>
          <w:sz w:val="36"/>
        </w:rPr>
        <w:t>In addition, e</w:t>
      </w:r>
      <w:r w:rsidRPr="00E01977">
        <w:rPr>
          <w:sz w:val="36"/>
        </w:rPr>
        <w:t xml:space="preserve">ach team </w:t>
      </w:r>
      <w:r w:rsidR="004F0CA2">
        <w:rPr>
          <w:sz w:val="36"/>
        </w:rPr>
        <w:t xml:space="preserve">may develop </w:t>
      </w:r>
      <w:r w:rsidRPr="00E01977">
        <w:rPr>
          <w:sz w:val="36"/>
        </w:rPr>
        <w:t>its own set of rules that student-athletes</w:t>
      </w:r>
      <w:r w:rsidR="00976656" w:rsidRPr="00E01977">
        <w:rPr>
          <w:sz w:val="36"/>
        </w:rPr>
        <w:t xml:space="preserve"> a</w:t>
      </w:r>
      <w:r w:rsidRPr="00E01977">
        <w:rPr>
          <w:sz w:val="36"/>
        </w:rPr>
        <w:t xml:space="preserve">re expected to follow. Violations of these rules and </w:t>
      </w:r>
      <w:r w:rsidR="00E43B75" w:rsidRPr="00E01977">
        <w:rPr>
          <w:sz w:val="36"/>
        </w:rPr>
        <w:t>policies will result in conseque</w:t>
      </w:r>
      <w:r w:rsidRPr="00E01977">
        <w:rPr>
          <w:sz w:val="36"/>
        </w:rPr>
        <w:t>nces as outlined in the P</w:t>
      </w:r>
      <w:r w:rsidR="009D1285" w:rsidRPr="00E01977">
        <w:rPr>
          <w:sz w:val="36"/>
        </w:rPr>
        <w:t xml:space="preserve">IAA bylaws, the Pope John Paul II </w:t>
      </w:r>
      <w:r w:rsidRPr="00E01977">
        <w:rPr>
          <w:sz w:val="36"/>
        </w:rPr>
        <w:t xml:space="preserve">High School Student Handbook, </w:t>
      </w:r>
      <w:r w:rsidR="009D1285" w:rsidRPr="00E01977">
        <w:rPr>
          <w:sz w:val="36"/>
        </w:rPr>
        <w:t xml:space="preserve">and </w:t>
      </w:r>
      <w:r w:rsidR="00A72528" w:rsidRPr="00E01977">
        <w:rPr>
          <w:sz w:val="36"/>
        </w:rPr>
        <w:t xml:space="preserve">the </w:t>
      </w:r>
      <w:r w:rsidR="009D1285" w:rsidRPr="00E01977">
        <w:rPr>
          <w:sz w:val="36"/>
        </w:rPr>
        <w:t>Student Athlete Handbook</w:t>
      </w:r>
      <w:r w:rsidRPr="00E01977">
        <w:rPr>
          <w:sz w:val="36"/>
        </w:rPr>
        <w:t>.</w:t>
      </w:r>
    </w:p>
    <w:p w14:paraId="4B1EF02F" w14:textId="1AAEBB87" w:rsidR="00976656" w:rsidRDefault="00A807A4" w:rsidP="00976656">
      <w:pPr>
        <w:rPr>
          <w:sz w:val="36"/>
        </w:rPr>
      </w:pPr>
      <w:r w:rsidRPr="00E01977">
        <w:rPr>
          <w:sz w:val="36"/>
        </w:rPr>
        <w:t xml:space="preserve">Due to the competitive nature of our athletic </w:t>
      </w:r>
      <w:r w:rsidR="009D1285" w:rsidRPr="00E01977">
        <w:rPr>
          <w:sz w:val="36"/>
        </w:rPr>
        <w:t xml:space="preserve">programs, there are no guarantees as to </w:t>
      </w:r>
      <w:r w:rsidRPr="00E01977">
        <w:rPr>
          <w:sz w:val="36"/>
        </w:rPr>
        <w:t>playing time. All playing time decisions are left to each t</w:t>
      </w:r>
      <w:r w:rsidR="007861E2">
        <w:rPr>
          <w:sz w:val="36"/>
        </w:rPr>
        <w:t>eam’s coaches. No factors determine</w:t>
      </w:r>
      <w:r w:rsidRPr="00E01977">
        <w:rPr>
          <w:sz w:val="36"/>
        </w:rPr>
        <w:t xml:space="preserve"> playing time other than selecting student-athlete</w:t>
      </w:r>
      <w:r w:rsidR="00A72528" w:rsidRPr="00E01977">
        <w:rPr>
          <w:sz w:val="36"/>
        </w:rPr>
        <w:t>s</w:t>
      </w:r>
      <w:r w:rsidRPr="00E01977">
        <w:rPr>
          <w:sz w:val="36"/>
        </w:rPr>
        <w:t xml:space="preserve"> who will give the team the best chance of winning and who meet the coaches</w:t>
      </w:r>
      <w:r w:rsidR="000B34DB" w:rsidRPr="00E01977">
        <w:rPr>
          <w:sz w:val="36"/>
        </w:rPr>
        <w:t>’</w:t>
      </w:r>
      <w:r w:rsidRPr="00E01977">
        <w:rPr>
          <w:sz w:val="36"/>
        </w:rPr>
        <w:t xml:space="preserve"> expectations in terms of attit</w:t>
      </w:r>
      <w:r w:rsidR="00225817" w:rsidRPr="00E01977">
        <w:rPr>
          <w:sz w:val="36"/>
        </w:rPr>
        <w:t>ude,</w:t>
      </w:r>
      <w:r w:rsidR="007861E2">
        <w:rPr>
          <w:sz w:val="36"/>
        </w:rPr>
        <w:t xml:space="preserve"> work ethic, and team work</w:t>
      </w:r>
      <w:r w:rsidR="00225817" w:rsidRPr="00E01977">
        <w:rPr>
          <w:sz w:val="36"/>
        </w:rPr>
        <w:t>.</w:t>
      </w:r>
    </w:p>
    <w:p w14:paraId="3C5CE5D6" w14:textId="52EA1AA2" w:rsidR="004534FA" w:rsidRDefault="004534FA" w:rsidP="00976656">
      <w:pPr>
        <w:rPr>
          <w:sz w:val="36"/>
        </w:rPr>
      </w:pPr>
    </w:p>
    <w:p w14:paraId="7A0C9529" w14:textId="4FC33DB4" w:rsidR="004534FA" w:rsidRDefault="004534FA" w:rsidP="00976656">
      <w:pPr>
        <w:rPr>
          <w:sz w:val="36"/>
        </w:rPr>
      </w:pPr>
    </w:p>
    <w:p w14:paraId="10230D51" w14:textId="2BC2979F" w:rsidR="004534FA" w:rsidRPr="004534FA" w:rsidRDefault="004534FA" w:rsidP="004534FA">
      <w:pPr>
        <w:jc w:val="center"/>
        <w:rPr>
          <w:b/>
          <w:sz w:val="36"/>
        </w:rPr>
      </w:pPr>
      <w:r w:rsidRPr="004534FA">
        <w:rPr>
          <w:b/>
          <w:sz w:val="36"/>
        </w:rPr>
        <w:t>4</w:t>
      </w:r>
    </w:p>
    <w:p w14:paraId="2525A5B8" w14:textId="747FC7FE" w:rsidR="00976656" w:rsidRPr="00E01977" w:rsidRDefault="0030223C" w:rsidP="008A6207">
      <w:pPr>
        <w:rPr>
          <w:b/>
          <w:sz w:val="36"/>
        </w:rPr>
      </w:pPr>
      <w:r w:rsidRPr="00E01977">
        <w:rPr>
          <w:b/>
          <w:sz w:val="36"/>
        </w:rPr>
        <w:lastRenderedPageBreak/>
        <w:t>Success</w:t>
      </w:r>
    </w:p>
    <w:p w14:paraId="054FD513" w14:textId="7EF00024" w:rsidR="009A6406" w:rsidRPr="00E01977" w:rsidRDefault="009A6406" w:rsidP="006C7CD3">
      <w:pPr>
        <w:rPr>
          <w:sz w:val="36"/>
        </w:rPr>
      </w:pPr>
      <w:r w:rsidRPr="00E01977">
        <w:rPr>
          <w:sz w:val="36"/>
        </w:rPr>
        <w:t>There is no doubt that participation in athletics can enhance the overall e</w:t>
      </w:r>
      <w:r w:rsidR="00B368E1">
        <w:rPr>
          <w:sz w:val="36"/>
        </w:rPr>
        <w:t xml:space="preserve">ducational experience for all </w:t>
      </w:r>
      <w:r w:rsidRPr="00E01977">
        <w:rPr>
          <w:sz w:val="36"/>
        </w:rPr>
        <w:t>student</w:t>
      </w:r>
      <w:r w:rsidR="00B368E1">
        <w:rPr>
          <w:sz w:val="36"/>
        </w:rPr>
        <w:t>s</w:t>
      </w:r>
      <w:r w:rsidRPr="00E01977">
        <w:rPr>
          <w:sz w:val="36"/>
        </w:rPr>
        <w:t xml:space="preserve">.  </w:t>
      </w:r>
      <w:r w:rsidR="006C7CD3" w:rsidRPr="00E01977">
        <w:rPr>
          <w:sz w:val="36"/>
        </w:rPr>
        <w:t xml:space="preserve">Participation in a sports program can provide future academic opportunities beyond high school.  </w:t>
      </w:r>
      <w:r w:rsidRPr="00E01977">
        <w:rPr>
          <w:sz w:val="36"/>
        </w:rPr>
        <w:t xml:space="preserve">However, participation in athletics </w:t>
      </w:r>
      <w:r w:rsidR="006C7CD3" w:rsidRPr="00E01977">
        <w:rPr>
          <w:sz w:val="36"/>
        </w:rPr>
        <w:t xml:space="preserve">at Pope John Paul II High School </w:t>
      </w:r>
      <w:r w:rsidRPr="00E01977">
        <w:rPr>
          <w:sz w:val="36"/>
        </w:rPr>
        <w:t>is strictly voluntary, and thus, it is a privilege not a right! Therefore, all student-athletes are ex</w:t>
      </w:r>
      <w:r w:rsidR="006C7CD3" w:rsidRPr="00E01977">
        <w:rPr>
          <w:sz w:val="36"/>
        </w:rPr>
        <w:t xml:space="preserve">pected to abide by the </w:t>
      </w:r>
      <w:r w:rsidR="006C7CD3" w:rsidRPr="000B2A65">
        <w:rPr>
          <w:b/>
          <w:sz w:val="36"/>
        </w:rPr>
        <w:t xml:space="preserve">Panther </w:t>
      </w:r>
      <w:r w:rsidRPr="000B2A65">
        <w:rPr>
          <w:b/>
          <w:sz w:val="36"/>
        </w:rPr>
        <w:t>Athletic</w:t>
      </w:r>
      <w:r w:rsidR="006C7CD3" w:rsidRPr="000B2A65">
        <w:rPr>
          <w:b/>
          <w:sz w:val="36"/>
        </w:rPr>
        <w:t xml:space="preserve"> Handbook</w:t>
      </w:r>
      <w:r w:rsidR="006C7CD3" w:rsidRPr="00E01977">
        <w:rPr>
          <w:sz w:val="36"/>
        </w:rPr>
        <w:t xml:space="preserve"> and exhibit these </w:t>
      </w:r>
      <w:r w:rsidRPr="00E01977">
        <w:rPr>
          <w:sz w:val="36"/>
        </w:rPr>
        <w:t>five basic traits</w:t>
      </w:r>
      <w:r w:rsidR="006C7CD3" w:rsidRPr="00E01977">
        <w:rPr>
          <w:sz w:val="36"/>
        </w:rPr>
        <w:t xml:space="preserve"> at all times</w:t>
      </w:r>
      <w:r w:rsidRPr="00E01977">
        <w:rPr>
          <w:sz w:val="36"/>
        </w:rPr>
        <w:t>:</w:t>
      </w:r>
    </w:p>
    <w:p w14:paraId="62ADF16C" w14:textId="77777777" w:rsidR="009A6406" w:rsidRPr="00E01977" w:rsidRDefault="009A6406" w:rsidP="009A6406">
      <w:pPr>
        <w:pStyle w:val="ListParagraph"/>
        <w:numPr>
          <w:ilvl w:val="0"/>
          <w:numId w:val="1"/>
        </w:numPr>
        <w:rPr>
          <w:sz w:val="36"/>
        </w:rPr>
      </w:pPr>
      <w:r w:rsidRPr="00E01977">
        <w:rPr>
          <w:sz w:val="36"/>
        </w:rPr>
        <w:t>Exemplary moral character at all times</w:t>
      </w:r>
    </w:p>
    <w:p w14:paraId="4613ACED" w14:textId="55B75DD0" w:rsidR="009A6406" w:rsidRPr="00E01977" w:rsidRDefault="009A6406" w:rsidP="009A6406">
      <w:pPr>
        <w:pStyle w:val="ListParagraph"/>
        <w:numPr>
          <w:ilvl w:val="0"/>
          <w:numId w:val="1"/>
        </w:numPr>
        <w:rPr>
          <w:sz w:val="36"/>
        </w:rPr>
      </w:pPr>
      <w:r w:rsidRPr="00E01977">
        <w:rPr>
          <w:sz w:val="36"/>
        </w:rPr>
        <w:t>Respect for self, team</w:t>
      </w:r>
      <w:r w:rsidR="006C7CD3" w:rsidRPr="00E01977">
        <w:rPr>
          <w:sz w:val="36"/>
        </w:rPr>
        <w:t>mates, coaches, and our opponents</w:t>
      </w:r>
      <w:r w:rsidRPr="00E01977">
        <w:rPr>
          <w:sz w:val="36"/>
        </w:rPr>
        <w:t>.</w:t>
      </w:r>
    </w:p>
    <w:p w14:paraId="7BDDE120" w14:textId="77777777" w:rsidR="009A6406" w:rsidRPr="00E01977" w:rsidRDefault="009A6406" w:rsidP="009A6406">
      <w:pPr>
        <w:pStyle w:val="ListParagraph"/>
        <w:numPr>
          <w:ilvl w:val="0"/>
          <w:numId w:val="1"/>
        </w:numPr>
        <w:rPr>
          <w:sz w:val="36"/>
        </w:rPr>
      </w:pPr>
      <w:r w:rsidRPr="00E01977">
        <w:rPr>
          <w:sz w:val="36"/>
        </w:rPr>
        <w:t>Confidence in self, team and coaching staff.</w:t>
      </w:r>
    </w:p>
    <w:p w14:paraId="0A129173" w14:textId="77777777" w:rsidR="009A6406" w:rsidRPr="00E01977" w:rsidRDefault="009A6406" w:rsidP="009A6406">
      <w:pPr>
        <w:pStyle w:val="ListParagraph"/>
        <w:numPr>
          <w:ilvl w:val="0"/>
          <w:numId w:val="1"/>
        </w:numPr>
        <w:rPr>
          <w:sz w:val="36"/>
        </w:rPr>
      </w:pPr>
      <w:r w:rsidRPr="00E01977">
        <w:rPr>
          <w:sz w:val="36"/>
        </w:rPr>
        <w:t>Commitment to God, academics, athletics and school community.</w:t>
      </w:r>
    </w:p>
    <w:p w14:paraId="05628FF8" w14:textId="0FE06EDC" w:rsidR="009A6406" w:rsidRPr="00E01977" w:rsidRDefault="009A6406" w:rsidP="009A6406">
      <w:pPr>
        <w:pStyle w:val="ListParagraph"/>
        <w:numPr>
          <w:ilvl w:val="0"/>
          <w:numId w:val="1"/>
        </w:numPr>
        <w:rPr>
          <w:sz w:val="36"/>
        </w:rPr>
      </w:pPr>
      <w:r w:rsidRPr="00E01977">
        <w:rPr>
          <w:sz w:val="36"/>
        </w:rPr>
        <w:t>Good sportsmanship, which in</w:t>
      </w:r>
      <w:r w:rsidR="009512D7" w:rsidRPr="00E01977">
        <w:rPr>
          <w:sz w:val="36"/>
        </w:rPr>
        <w:t xml:space="preserve">cludes fair play, and civil </w:t>
      </w:r>
      <w:r w:rsidRPr="00E01977">
        <w:rPr>
          <w:sz w:val="36"/>
        </w:rPr>
        <w:t xml:space="preserve">treatment of teammates, opponents and officials, while representing the school and </w:t>
      </w:r>
      <w:r w:rsidR="009512D7" w:rsidRPr="00E01977">
        <w:rPr>
          <w:sz w:val="36"/>
        </w:rPr>
        <w:t xml:space="preserve">our </w:t>
      </w:r>
      <w:r w:rsidRPr="00E01977">
        <w:rPr>
          <w:sz w:val="36"/>
        </w:rPr>
        <w:t>community in a respectful manner.</w:t>
      </w:r>
    </w:p>
    <w:p w14:paraId="6929CC24" w14:textId="6EE8FAC6" w:rsidR="00976656" w:rsidRPr="00E01977" w:rsidRDefault="00976656" w:rsidP="00976656">
      <w:pPr>
        <w:rPr>
          <w:sz w:val="36"/>
        </w:rPr>
      </w:pPr>
      <w:r w:rsidRPr="00E01977">
        <w:rPr>
          <w:sz w:val="36"/>
        </w:rPr>
        <w:t>As a result of their participation in interscholastic athletics</w:t>
      </w:r>
      <w:r w:rsidR="004D01AC" w:rsidRPr="00E01977">
        <w:rPr>
          <w:sz w:val="36"/>
        </w:rPr>
        <w:t xml:space="preserve">, student-athletes will have an opportunity </w:t>
      </w:r>
      <w:r w:rsidRPr="00E01977">
        <w:rPr>
          <w:sz w:val="36"/>
        </w:rPr>
        <w:t>to:</w:t>
      </w:r>
    </w:p>
    <w:p w14:paraId="03895DFE" w14:textId="4E5B4E76" w:rsidR="00976656" w:rsidRPr="00E01977" w:rsidRDefault="00976656" w:rsidP="00976656">
      <w:pPr>
        <w:pStyle w:val="ListParagraph"/>
        <w:numPr>
          <w:ilvl w:val="0"/>
          <w:numId w:val="4"/>
        </w:numPr>
        <w:rPr>
          <w:sz w:val="36"/>
        </w:rPr>
      </w:pPr>
      <w:r w:rsidRPr="00E01977">
        <w:rPr>
          <w:sz w:val="36"/>
        </w:rPr>
        <w:t xml:space="preserve">Demonstrate good sportsmanship and </w:t>
      </w:r>
      <w:r w:rsidR="004D01AC" w:rsidRPr="00E01977">
        <w:rPr>
          <w:sz w:val="36"/>
        </w:rPr>
        <w:t>promote an etho</w:t>
      </w:r>
      <w:r w:rsidRPr="00E01977">
        <w:rPr>
          <w:sz w:val="36"/>
        </w:rPr>
        <w:t>s of competition.</w:t>
      </w:r>
    </w:p>
    <w:p w14:paraId="47E795BE" w14:textId="77777777" w:rsidR="00976656" w:rsidRPr="00E01977" w:rsidRDefault="00976656" w:rsidP="00976656">
      <w:pPr>
        <w:pStyle w:val="ListParagraph"/>
        <w:numPr>
          <w:ilvl w:val="0"/>
          <w:numId w:val="4"/>
        </w:numPr>
        <w:rPr>
          <w:sz w:val="36"/>
        </w:rPr>
      </w:pPr>
      <w:r w:rsidRPr="00E01977">
        <w:rPr>
          <w:sz w:val="36"/>
        </w:rPr>
        <w:t>Respect the integrity and judgment of officials, coaches and school personnel.</w:t>
      </w:r>
    </w:p>
    <w:p w14:paraId="1A6863E8" w14:textId="2DF17DA9" w:rsidR="00976656" w:rsidRPr="00E01977" w:rsidRDefault="009512D7" w:rsidP="00976656">
      <w:pPr>
        <w:pStyle w:val="ListParagraph"/>
        <w:numPr>
          <w:ilvl w:val="0"/>
          <w:numId w:val="4"/>
        </w:numPr>
        <w:rPr>
          <w:sz w:val="36"/>
        </w:rPr>
      </w:pPr>
      <w:r w:rsidRPr="00E01977">
        <w:rPr>
          <w:sz w:val="36"/>
        </w:rPr>
        <w:t xml:space="preserve">Develop </w:t>
      </w:r>
      <w:r w:rsidR="00976656" w:rsidRPr="00E01977">
        <w:rPr>
          <w:sz w:val="36"/>
        </w:rPr>
        <w:t>health</w:t>
      </w:r>
      <w:r w:rsidRPr="00E01977">
        <w:rPr>
          <w:sz w:val="36"/>
        </w:rPr>
        <w:t>y</w:t>
      </w:r>
      <w:r w:rsidR="00976656" w:rsidRPr="00E01977">
        <w:rPr>
          <w:sz w:val="36"/>
        </w:rPr>
        <w:t xml:space="preserve"> habits</w:t>
      </w:r>
      <w:r w:rsidRPr="00E01977">
        <w:rPr>
          <w:sz w:val="36"/>
        </w:rPr>
        <w:t xml:space="preserve"> that help them make good decisions</w:t>
      </w:r>
      <w:r w:rsidR="00976656" w:rsidRPr="00E01977">
        <w:rPr>
          <w:sz w:val="36"/>
        </w:rPr>
        <w:t>.</w:t>
      </w:r>
    </w:p>
    <w:p w14:paraId="31CD7281" w14:textId="77777777" w:rsidR="00976656" w:rsidRPr="00E01977" w:rsidRDefault="00976656" w:rsidP="00976656">
      <w:pPr>
        <w:pStyle w:val="ListParagraph"/>
        <w:numPr>
          <w:ilvl w:val="0"/>
          <w:numId w:val="4"/>
        </w:numPr>
        <w:rPr>
          <w:sz w:val="36"/>
        </w:rPr>
      </w:pPr>
      <w:r w:rsidRPr="00E01977">
        <w:rPr>
          <w:sz w:val="36"/>
        </w:rPr>
        <w:t>Demonstrate mastery of basic fundamentals to complex motor skills in their related activity.</w:t>
      </w:r>
    </w:p>
    <w:p w14:paraId="31AE93AF" w14:textId="7DC948FB" w:rsidR="00976656" w:rsidRPr="00E01977" w:rsidRDefault="00976656" w:rsidP="00976656">
      <w:pPr>
        <w:pStyle w:val="ListParagraph"/>
        <w:numPr>
          <w:ilvl w:val="0"/>
          <w:numId w:val="4"/>
        </w:numPr>
        <w:rPr>
          <w:sz w:val="36"/>
        </w:rPr>
      </w:pPr>
      <w:r w:rsidRPr="00E01977">
        <w:rPr>
          <w:sz w:val="36"/>
        </w:rPr>
        <w:t>Identify and apply strategies necessary to successfully compete at their</w:t>
      </w:r>
      <w:r w:rsidR="004D01AC" w:rsidRPr="00E01977">
        <w:rPr>
          <w:sz w:val="36"/>
        </w:rPr>
        <w:t xml:space="preserve"> desired</w:t>
      </w:r>
      <w:r w:rsidRPr="00E01977">
        <w:rPr>
          <w:sz w:val="36"/>
        </w:rPr>
        <w:t xml:space="preserve"> leve</w:t>
      </w:r>
      <w:r w:rsidR="009512D7" w:rsidRPr="00E01977">
        <w:rPr>
          <w:sz w:val="36"/>
        </w:rPr>
        <w:t>l of competition in</w:t>
      </w:r>
      <w:r w:rsidR="004D01AC" w:rsidRPr="00E01977">
        <w:rPr>
          <w:sz w:val="36"/>
        </w:rPr>
        <w:t xml:space="preserve"> their </w:t>
      </w:r>
      <w:r w:rsidRPr="00E01977">
        <w:rPr>
          <w:sz w:val="36"/>
        </w:rPr>
        <w:t>sport</w:t>
      </w:r>
      <w:r w:rsidR="004D01AC" w:rsidRPr="00E01977">
        <w:rPr>
          <w:sz w:val="36"/>
        </w:rPr>
        <w:t xml:space="preserve"> of choice</w:t>
      </w:r>
      <w:r w:rsidRPr="00E01977">
        <w:rPr>
          <w:sz w:val="36"/>
        </w:rPr>
        <w:t>.</w:t>
      </w:r>
    </w:p>
    <w:p w14:paraId="11646BBB" w14:textId="77777777" w:rsidR="00976656" w:rsidRPr="00E01977" w:rsidRDefault="00976656" w:rsidP="00976656">
      <w:pPr>
        <w:pStyle w:val="ListParagraph"/>
        <w:numPr>
          <w:ilvl w:val="0"/>
          <w:numId w:val="4"/>
        </w:numPr>
        <w:rPr>
          <w:sz w:val="36"/>
        </w:rPr>
      </w:pPr>
      <w:r w:rsidRPr="00E01977">
        <w:rPr>
          <w:sz w:val="36"/>
        </w:rPr>
        <w:t>Demonstrate the ability to work with others toward common goals and objectives.</w:t>
      </w:r>
    </w:p>
    <w:p w14:paraId="594FBD5F" w14:textId="6320D574" w:rsidR="004534FA" w:rsidRPr="004534FA" w:rsidRDefault="004534FA" w:rsidP="004534FA">
      <w:pPr>
        <w:pStyle w:val="ListParagraph"/>
        <w:jc w:val="center"/>
        <w:rPr>
          <w:b/>
          <w:sz w:val="36"/>
        </w:rPr>
      </w:pPr>
      <w:r w:rsidRPr="004534FA">
        <w:rPr>
          <w:b/>
          <w:sz w:val="36"/>
        </w:rPr>
        <w:t>5</w:t>
      </w:r>
    </w:p>
    <w:p w14:paraId="54859F87" w14:textId="6528624B" w:rsidR="00976656" w:rsidRPr="00E01977" w:rsidRDefault="00976656" w:rsidP="00976656">
      <w:pPr>
        <w:pStyle w:val="ListParagraph"/>
        <w:numPr>
          <w:ilvl w:val="0"/>
          <w:numId w:val="4"/>
        </w:numPr>
        <w:rPr>
          <w:sz w:val="36"/>
        </w:rPr>
      </w:pPr>
      <w:r w:rsidRPr="00E01977">
        <w:rPr>
          <w:sz w:val="36"/>
        </w:rPr>
        <w:lastRenderedPageBreak/>
        <w:t>Demonstrate high levels of skill and health related fitness appropriate to their developmental stage.</w:t>
      </w:r>
    </w:p>
    <w:p w14:paraId="2545D988" w14:textId="0B02C922" w:rsidR="00976656" w:rsidRPr="00E01977" w:rsidRDefault="00976656" w:rsidP="00976656">
      <w:pPr>
        <w:pStyle w:val="ListParagraph"/>
        <w:numPr>
          <w:ilvl w:val="0"/>
          <w:numId w:val="4"/>
        </w:numPr>
        <w:rPr>
          <w:sz w:val="36"/>
        </w:rPr>
      </w:pPr>
      <w:r w:rsidRPr="00E01977">
        <w:rPr>
          <w:sz w:val="36"/>
        </w:rPr>
        <w:t>Most importantly, enjoy the inv</w:t>
      </w:r>
      <w:r w:rsidR="007861E2">
        <w:rPr>
          <w:sz w:val="36"/>
        </w:rPr>
        <w:t>olvement and participation in high school sports</w:t>
      </w:r>
      <w:r w:rsidR="004D01AC" w:rsidRPr="00E01977">
        <w:rPr>
          <w:sz w:val="36"/>
        </w:rPr>
        <w:t xml:space="preserve"> at a high level</w:t>
      </w:r>
      <w:r w:rsidRPr="00E01977">
        <w:rPr>
          <w:sz w:val="36"/>
        </w:rPr>
        <w:t>.</w:t>
      </w:r>
    </w:p>
    <w:p w14:paraId="4EFEB130" w14:textId="77777777" w:rsidR="001D17A1" w:rsidRDefault="001D17A1" w:rsidP="008A6207">
      <w:pPr>
        <w:rPr>
          <w:b/>
          <w:sz w:val="36"/>
        </w:rPr>
      </w:pPr>
    </w:p>
    <w:p w14:paraId="03B707EF" w14:textId="66B5294F" w:rsidR="00976656" w:rsidRPr="00E01977" w:rsidRDefault="00976656" w:rsidP="008A6207">
      <w:pPr>
        <w:rPr>
          <w:b/>
          <w:sz w:val="36"/>
        </w:rPr>
      </w:pPr>
      <w:r w:rsidRPr="00E01977">
        <w:rPr>
          <w:b/>
          <w:sz w:val="36"/>
        </w:rPr>
        <w:t>ACADEMIC ELIGIBILITY</w:t>
      </w:r>
    </w:p>
    <w:p w14:paraId="1FB800EB" w14:textId="62B426F4" w:rsidR="00976656" w:rsidRPr="00E01977" w:rsidRDefault="00976656" w:rsidP="00976656">
      <w:pPr>
        <w:rPr>
          <w:sz w:val="36"/>
        </w:rPr>
      </w:pPr>
      <w:r w:rsidRPr="00E01977">
        <w:rPr>
          <w:sz w:val="36"/>
        </w:rPr>
        <w:t>In compliance with the PIAA,</w:t>
      </w:r>
      <w:r w:rsidR="007861E2">
        <w:rPr>
          <w:sz w:val="36"/>
        </w:rPr>
        <w:t xml:space="preserve"> we reserve the right to conduct </w:t>
      </w:r>
      <w:r w:rsidRPr="00E01977">
        <w:rPr>
          <w:sz w:val="36"/>
        </w:rPr>
        <w:t xml:space="preserve">weekly </w:t>
      </w:r>
      <w:r w:rsidR="007861E2">
        <w:rPr>
          <w:sz w:val="36"/>
        </w:rPr>
        <w:t xml:space="preserve">grade reviews. </w:t>
      </w:r>
      <w:r w:rsidRPr="00E01977">
        <w:rPr>
          <w:sz w:val="36"/>
        </w:rPr>
        <w:t xml:space="preserve">Any </w:t>
      </w:r>
      <w:r w:rsidR="00286676" w:rsidRPr="00E01977">
        <w:rPr>
          <w:sz w:val="36"/>
        </w:rPr>
        <w:t>student-athlete</w:t>
      </w:r>
      <w:r w:rsidRPr="00E01977">
        <w:rPr>
          <w:sz w:val="36"/>
        </w:rPr>
        <w:t xml:space="preserve"> with two or more failing grades will be ineligible for the following week. The week </w:t>
      </w:r>
      <w:r w:rsidR="008E3407" w:rsidRPr="00E01977">
        <w:rPr>
          <w:sz w:val="36"/>
        </w:rPr>
        <w:t xml:space="preserve">begins on the Sunday immediately following the review and runs through the Saturday following the next Friday.  If a student becomes academically eligible, </w:t>
      </w:r>
      <w:r w:rsidR="00E441F8">
        <w:rPr>
          <w:sz w:val="36"/>
        </w:rPr>
        <w:t>she/</w:t>
      </w:r>
      <w:r w:rsidR="008E3407" w:rsidRPr="00E01977">
        <w:rPr>
          <w:sz w:val="36"/>
        </w:rPr>
        <w:t xml:space="preserve">he will not be permitted to play until the Sunday following the Friday review.  </w:t>
      </w:r>
      <w:r w:rsidRPr="00E01977">
        <w:rPr>
          <w:sz w:val="36"/>
        </w:rPr>
        <w:t xml:space="preserve">When a </w:t>
      </w:r>
      <w:r w:rsidR="00286676" w:rsidRPr="00E01977">
        <w:rPr>
          <w:sz w:val="36"/>
        </w:rPr>
        <w:t>student-athlete</w:t>
      </w:r>
      <w:r w:rsidRPr="00E01977">
        <w:rPr>
          <w:sz w:val="36"/>
        </w:rPr>
        <w:t xml:space="preserve"> is ineligible, the coach is to notify his parents/guardians.</w:t>
      </w:r>
    </w:p>
    <w:p w14:paraId="2582EADF" w14:textId="572EF705" w:rsidR="00F0079C" w:rsidRPr="00E01977" w:rsidRDefault="002751FD" w:rsidP="008A6207">
      <w:pPr>
        <w:rPr>
          <w:sz w:val="36"/>
        </w:rPr>
      </w:pPr>
      <w:r>
        <w:rPr>
          <w:sz w:val="36"/>
        </w:rPr>
        <w:t xml:space="preserve">Please note that the PJP/PIAA rules cannot be altered for any reason and are viewed as minimum requirements.  School administrators and/or coaches </w:t>
      </w:r>
      <w:r w:rsidR="001A3984">
        <w:rPr>
          <w:sz w:val="36"/>
        </w:rPr>
        <w:t xml:space="preserve">can implement </w:t>
      </w:r>
      <w:r>
        <w:rPr>
          <w:sz w:val="36"/>
        </w:rPr>
        <w:t xml:space="preserve">more stringent penalties when deemed appropriate.  It is important that parents/guardians stress the importance of academic performance to their children.  </w:t>
      </w:r>
    </w:p>
    <w:p w14:paraId="7AE8E724" w14:textId="3E2D667E" w:rsidR="00976656" w:rsidRPr="00E01977" w:rsidRDefault="00F0079C" w:rsidP="008A6207">
      <w:pPr>
        <w:rPr>
          <w:b/>
          <w:sz w:val="36"/>
        </w:rPr>
      </w:pPr>
      <w:r w:rsidRPr="00E01977">
        <w:rPr>
          <w:b/>
          <w:sz w:val="36"/>
        </w:rPr>
        <w:t>SCHOOL ATTENDENCE</w:t>
      </w:r>
    </w:p>
    <w:p w14:paraId="77215801" w14:textId="16044DE7" w:rsidR="00976656" w:rsidRDefault="00F0079C" w:rsidP="00976656">
      <w:pPr>
        <w:rPr>
          <w:b/>
          <w:sz w:val="36"/>
        </w:rPr>
      </w:pPr>
      <w:r w:rsidRPr="00E01977">
        <w:rPr>
          <w:sz w:val="36"/>
        </w:rPr>
        <w:t>As a general policy, a student must be</w:t>
      </w:r>
      <w:r w:rsidR="002751FD">
        <w:rPr>
          <w:sz w:val="36"/>
        </w:rPr>
        <w:t xml:space="preserve"> in attendance for at least 4 </w:t>
      </w:r>
      <w:r w:rsidRPr="00E01977">
        <w:rPr>
          <w:sz w:val="36"/>
        </w:rPr>
        <w:t xml:space="preserve">periods (not including lunch) to be eligible to participate in a competition on that given day. </w:t>
      </w:r>
      <w:r w:rsidRPr="00E01977">
        <w:rPr>
          <w:b/>
          <w:sz w:val="36"/>
        </w:rPr>
        <w:t xml:space="preserve"> </w:t>
      </w:r>
      <w:r w:rsidR="00976656" w:rsidRPr="00E01977">
        <w:rPr>
          <w:b/>
          <w:sz w:val="36"/>
        </w:rPr>
        <w:t>If a student misses school because he</w:t>
      </w:r>
      <w:r w:rsidR="001A3984">
        <w:rPr>
          <w:b/>
          <w:sz w:val="36"/>
        </w:rPr>
        <w:t>/she</w:t>
      </w:r>
      <w:r w:rsidR="00976656" w:rsidRPr="00E01977">
        <w:rPr>
          <w:b/>
          <w:sz w:val="36"/>
        </w:rPr>
        <w:t xml:space="preserve"> is suspended, he</w:t>
      </w:r>
      <w:r w:rsidR="001A3984">
        <w:rPr>
          <w:b/>
          <w:sz w:val="36"/>
        </w:rPr>
        <w:t>/she</w:t>
      </w:r>
      <w:r w:rsidR="00976656" w:rsidRPr="00E01977">
        <w:rPr>
          <w:b/>
          <w:sz w:val="36"/>
        </w:rPr>
        <w:t xml:space="preserve"> cannot practice</w:t>
      </w:r>
      <w:r w:rsidRPr="00E01977">
        <w:rPr>
          <w:b/>
          <w:sz w:val="36"/>
        </w:rPr>
        <w:t xml:space="preserve"> or compete </w:t>
      </w:r>
      <w:r w:rsidR="00225817" w:rsidRPr="00E01977">
        <w:rPr>
          <w:b/>
          <w:sz w:val="36"/>
        </w:rPr>
        <w:t>for the length of the suspe</w:t>
      </w:r>
      <w:r w:rsidRPr="00E01977">
        <w:rPr>
          <w:b/>
          <w:sz w:val="36"/>
        </w:rPr>
        <w:t xml:space="preserve">nsion. </w:t>
      </w:r>
    </w:p>
    <w:p w14:paraId="66A5EB1A" w14:textId="77777777" w:rsidR="004534FA" w:rsidRDefault="002751FD" w:rsidP="00976656">
      <w:pPr>
        <w:rPr>
          <w:b/>
          <w:sz w:val="36"/>
        </w:rPr>
      </w:pPr>
      <w:r>
        <w:rPr>
          <w:b/>
          <w:sz w:val="36"/>
        </w:rPr>
        <w:t>The Archdiocesan Secondary School System and Pope John Paul II reserve the right to amend or add to the policies, rules, and</w:t>
      </w:r>
    </w:p>
    <w:p w14:paraId="711A4248" w14:textId="5A70AF7D" w:rsidR="004534FA" w:rsidRDefault="004534FA" w:rsidP="004534FA">
      <w:pPr>
        <w:jc w:val="center"/>
        <w:rPr>
          <w:b/>
          <w:sz w:val="36"/>
        </w:rPr>
      </w:pPr>
      <w:r>
        <w:rPr>
          <w:b/>
          <w:sz w:val="36"/>
        </w:rPr>
        <w:t>6</w:t>
      </w:r>
    </w:p>
    <w:p w14:paraId="342ED8A2" w14:textId="7DA9AB36" w:rsidR="002751FD" w:rsidRPr="00E01977" w:rsidRDefault="002751FD" w:rsidP="00976656">
      <w:pPr>
        <w:rPr>
          <w:b/>
          <w:sz w:val="36"/>
        </w:rPr>
      </w:pPr>
      <w:r>
        <w:rPr>
          <w:b/>
          <w:sz w:val="36"/>
        </w:rPr>
        <w:lastRenderedPageBreak/>
        <w:t xml:space="preserve">regulations contained in this handbook, and to make such changes applicable to all students when the situation dictates.  </w:t>
      </w:r>
    </w:p>
    <w:p w14:paraId="70937706" w14:textId="77777777" w:rsidR="00817F7D" w:rsidRPr="00E01977" w:rsidRDefault="00817F7D" w:rsidP="00D52915">
      <w:pPr>
        <w:rPr>
          <w:b/>
          <w:sz w:val="36"/>
        </w:rPr>
      </w:pPr>
    </w:p>
    <w:p w14:paraId="06208E02" w14:textId="77777777" w:rsidR="00FB65C2" w:rsidRDefault="00FB65C2" w:rsidP="00D52915">
      <w:pPr>
        <w:rPr>
          <w:b/>
          <w:sz w:val="36"/>
        </w:rPr>
      </w:pPr>
      <w:r>
        <w:rPr>
          <w:b/>
          <w:sz w:val="36"/>
        </w:rPr>
        <w:t>ACADEMIC PROBATION</w:t>
      </w:r>
    </w:p>
    <w:p w14:paraId="29F07B02" w14:textId="4380FF44" w:rsidR="00FB65C2" w:rsidRPr="00FB65C2" w:rsidRDefault="00FB65C2" w:rsidP="00D52915">
      <w:pPr>
        <w:rPr>
          <w:sz w:val="36"/>
        </w:rPr>
      </w:pPr>
      <w:r>
        <w:rPr>
          <w:sz w:val="36"/>
        </w:rPr>
        <w:t>The minimum passing grade in all courses is 70.  Academic Probation is imposed upon any student who has received two or more failures on her/his report card.  A student with two or more failing grades is suspended from participation in all athletic activities beginning the day report cards are issued.  The students situation will be reviewed when progress reports are issued and if they are passing all rostered classes, then that student will be reinstated.  Please note that a student on probation must be passing all classes for reinstatement to occur.</w:t>
      </w:r>
    </w:p>
    <w:p w14:paraId="1EE53C18" w14:textId="77777777" w:rsidR="00FB65C2" w:rsidRDefault="00FB65C2" w:rsidP="00D52915">
      <w:pPr>
        <w:rPr>
          <w:b/>
          <w:sz w:val="36"/>
        </w:rPr>
      </w:pPr>
    </w:p>
    <w:p w14:paraId="1A9E8740" w14:textId="77777777" w:rsidR="00AD0A94" w:rsidRPr="001D17A1" w:rsidRDefault="00AD0A94" w:rsidP="00AD0A94">
      <w:pPr>
        <w:rPr>
          <w:b/>
          <w:sz w:val="40"/>
          <w:szCs w:val="40"/>
        </w:rPr>
      </w:pPr>
      <w:r w:rsidRPr="001D17A1">
        <w:rPr>
          <w:b/>
          <w:sz w:val="40"/>
          <w:szCs w:val="40"/>
        </w:rPr>
        <w:t>Bullying</w:t>
      </w:r>
    </w:p>
    <w:p w14:paraId="08831423" w14:textId="77777777" w:rsidR="00AD0A94" w:rsidRDefault="00AD0A94" w:rsidP="00AD0A94">
      <w:pPr>
        <w:rPr>
          <w:sz w:val="36"/>
        </w:rPr>
      </w:pPr>
      <w:r>
        <w:rPr>
          <w:sz w:val="36"/>
        </w:rPr>
        <w:t xml:space="preserve">All members of the PJP community have the right to protection against bullying behaviors and the right to file a complaint if they believe they have been a victim of such behavior.  School administrators are responsible for each complaint and determine if the complaint is legitimate.  Any student, victim, bystander or parent may initiate a complaint by completing a confidential reporting form and returning it to the </w:t>
      </w:r>
      <w:r w:rsidRPr="00AD0A94">
        <w:rPr>
          <w:b/>
          <w:sz w:val="36"/>
        </w:rPr>
        <w:t>Assistant Principal of Student Services</w:t>
      </w:r>
      <w:r>
        <w:rPr>
          <w:sz w:val="36"/>
        </w:rPr>
        <w:t xml:space="preserve">.  </w:t>
      </w:r>
    </w:p>
    <w:p w14:paraId="00446E70" w14:textId="08E79624" w:rsidR="00AE50F7" w:rsidRDefault="00AD0A94" w:rsidP="00AD0A94">
      <w:pPr>
        <w:rPr>
          <w:sz w:val="36"/>
        </w:rPr>
      </w:pPr>
      <w:r>
        <w:rPr>
          <w:sz w:val="36"/>
        </w:rPr>
        <w:t xml:space="preserve">Reports of bullying are taken seriously and will </w:t>
      </w:r>
      <w:r w:rsidR="00F21897">
        <w:rPr>
          <w:sz w:val="36"/>
        </w:rPr>
        <w:t xml:space="preserve">be dealt with quickly and effectively.  If a student is found guilty of bullying another student, the consequences will depend on the results of the investigation and the severity of the incident.  Consequences may include but are not limited to counseling, demerits, detention, suspension, expulsion or referral to law enforcement.  </w:t>
      </w:r>
    </w:p>
    <w:p w14:paraId="7C02E70A" w14:textId="77777777" w:rsidR="002B46DF" w:rsidRDefault="004534FA" w:rsidP="002B46DF">
      <w:pPr>
        <w:jc w:val="center"/>
        <w:rPr>
          <w:b/>
          <w:sz w:val="36"/>
        </w:rPr>
      </w:pPr>
      <w:r w:rsidRPr="004534FA">
        <w:rPr>
          <w:b/>
          <w:sz w:val="36"/>
        </w:rPr>
        <w:t>7</w:t>
      </w:r>
    </w:p>
    <w:p w14:paraId="17916507" w14:textId="21BA1D4D" w:rsidR="00AE50F7" w:rsidRPr="002B46DF" w:rsidRDefault="00AE50F7" w:rsidP="002B46DF">
      <w:pPr>
        <w:jc w:val="center"/>
        <w:rPr>
          <w:b/>
          <w:sz w:val="36"/>
        </w:rPr>
      </w:pPr>
      <w:r w:rsidRPr="00AE50F7">
        <w:rPr>
          <w:sz w:val="36"/>
        </w:rPr>
        <w:lastRenderedPageBreak/>
        <w:t>Cyber Bullying is described in the</w:t>
      </w:r>
      <w:r w:rsidRPr="00AE50F7">
        <w:rPr>
          <w:b/>
          <w:sz w:val="36"/>
        </w:rPr>
        <w:t xml:space="preserve"> Technology Use Guidelines of the Acceptable Use Policy for Technology.</w:t>
      </w:r>
      <w:r>
        <w:rPr>
          <w:sz w:val="36"/>
        </w:rPr>
        <w:t xml:space="preserve"> </w:t>
      </w:r>
    </w:p>
    <w:p w14:paraId="6686CA50" w14:textId="77777777" w:rsidR="00AE50F7" w:rsidRDefault="00AE50F7" w:rsidP="00AD0A94">
      <w:pPr>
        <w:rPr>
          <w:sz w:val="36"/>
        </w:rPr>
      </w:pPr>
      <w:r>
        <w:rPr>
          <w:sz w:val="36"/>
        </w:rPr>
        <w:t xml:space="preserve">Students and community members who believe they have been victims of misuses of technology, as described in this policy, should not erase the offending material from the system.  A copy of the material should be printed and brought to the attention of the Assistant Principle of Student Services who shall fully investigate the alleged cyber bullying.  </w:t>
      </w:r>
    </w:p>
    <w:p w14:paraId="4AF2F2EE" w14:textId="00A08B44" w:rsidR="00D64238" w:rsidRDefault="00AE50F7" w:rsidP="00AD0A94">
      <w:pPr>
        <w:rPr>
          <w:sz w:val="36"/>
        </w:rPr>
      </w:pPr>
      <w:r>
        <w:rPr>
          <w:sz w:val="36"/>
        </w:rPr>
        <w:t>In situations in which such cyber bullying originated from a non-school issued electronic device, any disciplinary action shall be based upon whether the conduct is determined to be severely disruptive of the educational pro</w:t>
      </w:r>
      <w:r w:rsidR="00D64238">
        <w:rPr>
          <w:sz w:val="36"/>
        </w:rPr>
        <w:t>cess such that it markedly interrupts the day to day operations of the of the school.</w:t>
      </w:r>
    </w:p>
    <w:p w14:paraId="23D7D970" w14:textId="3FEB5CBE" w:rsidR="00AD0A94" w:rsidRPr="00D64238" w:rsidRDefault="00D64238" w:rsidP="00D64238">
      <w:pPr>
        <w:rPr>
          <w:sz w:val="36"/>
        </w:rPr>
      </w:pPr>
      <w:r>
        <w:rPr>
          <w:sz w:val="36"/>
        </w:rPr>
        <w:t xml:space="preserve">Disciplinary action may include the loss of electronic device privileges, detention, suspension, expulsion, or referral to law enforcement. </w:t>
      </w:r>
    </w:p>
    <w:p w14:paraId="6ED826FC" w14:textId="77777777" w:rsidR="00B000C6" w:rsidRPr="00CD4FD0" w:rsidRDefault="00B000C6" w:rsidP="00B000C6">
      <w:pPr>
        <w:rPr>
          <w:b/>
          <w:sz w:val="36"/>
        </w:rPr>
      </w:pPr>
      <w:r w:rsidRPr="00CD4FD0">
        <w:rPr>
          <w:b/>
          <w:sz w:val="36"/>
        </w:rPr>
        <w:t>Violations Related to Social Media</w:t>
      </w:r>
    </w:p>
    <w:p w14:paraId="41CF049C" w14:textId="74705DD4" w:rsidR="00B000C6" w:rsidRPr="00CD4FD0" w:rsidRDefault="00B000C6" w:rsidP="00B000C6">
      <w:pPr>
        <w:rPr>
          <w:sz w:val="36"/>
        </w:rPr>
      </w:pPr>
      <w:r w:rsidRPr="00CD4FD0">
        <w:rPr>
          <w:sz w:val="36"/>
        </w:rPr>
        <w:t>Student-athletes are responsible for their actions on all social media accounts, including but not limited to, Facebook, Snapchat, Twitter, Instagram and YouTube.  Any photos, comments, posts or other evidence that suggests a violation of the Student Athlete Handbook will be handled on an individu</w:t>
      </w:r>
      <w:r w:rsidR="00863454">
        <w:rPr>
          <w:sz w:val="36"/>
        </w:rPr>
        <w:t>al basis by the Assistant Principal</w:t>
      </w:r>
      <w:r w:rsidRPr="00CD4FD0">
        <w:rPr>
          <w:sz w:val="36"/>
        </w:rPr>
        <w:t xml:space="preserve"> and/or the Athletic Director. Inappropriate postings include, but are not limited to: obscene or vulgar language; graphic images or videos; sexually explicit language, imagery or videos; threats; unkind or inflammatory remarks about Pope John Paul High School, its faculty, staff, administrators, coaches and students; or unkind or inflammatory remarks about other high schools, their coaches and student athletes.</w:t>
      </w:r>
    </w:p>
    <w:p w14:paraId="062FB24F" w14:textId="77777777" w:rsidR="00B000C6" w:rsidRDefault="00B000C6" w:rsidP="00D52915">
      <w:pPr>
        <w:rPr>
          <w:b/>
          <w:sz w:val="36"/>
        </w:rPr>
      </w:pPr>
    </w:p>
    <w:p w14:paraId="70F832AD" w14:textId="7CBD1BEB" w:rsidR="002B46DF" w:rsidRDefault="002B46DF" w:rsidP="002B46DF">
      <w:pPr>
        <w:jc w:val="center"/>
        <w:rPr>
          <w:b/>
          <w:sz w:val="36"/>
        </w:rPr>
      </w:pPr>
      <w:r>
        <w:rPr>
          <w:b/>
          <w:sz w:val="36"/>
        </w:rPr>
        <w:t>8</w:t>
      </w:r>
    </w:p>
    <w:p w14:paraId="625C38D1" w14:textId="77777777" w:rsidR="00863454" w:rsidRDefault="00863454" w:rsidP="00D52915">
      <w:pPr>
        <w:rPr>
          <w:b/>
          <w:sz w:val="36"/>
        </w:rPr>
      </w:pPr>
    </w:p>
    <w:p w14:paraId="357081E4" w14:textId="15CC86CE" w:rsidR="00D64238" w:rsidRDefault="00D64238" w:rsidP="00D52915">
      <w:pPr>
        <w:rPr>
          <w:b/>
          <w:sz w:val="36"/>
        </w:rPr>
      </w:pPr>
      <w:r>
        <w:rPr>
          <w:b/>
          <w:sz w:val="36"/>
        </w:rPr>
        <w:lastRenderedPageBreak/>
        <w:t>Harassment</w:t>
      </w:r>
    </w:p>
    <w:p w14:paraId="2E296AE1" w14:textId="610EE6E7" w:rsidR="00D64238" w:rsidRDefault="00D64238" w:rsidP="00D52915">
      <w:pPr>
        <w:rPr>
          <w:sz w:val="36"/>
        </w:rPr>
      </w:pPr>
      <w:r w:rsidRPr="00D64238">
        <w:rPr>
          <w:sz w:val="36"/>
        </w:rPr>
        <w:t>Harassment in any form</w:t>
      </w:r>
      <w:r>
        <w:rPr>
          <w:sz w:val="36"/>
        </w:rPr>
        <w:t xml:space="preserve"> is unacceptable and will not be tolerated.  Any persuasive, unwelcomed action (physical/verbal/written), which disrupts the normal activities of a teacher, student, or staff member is prohibited by this policy.</w:t>
      </w:r>
    </w:p>
    <w:p w14:paraId="13BD1798" w14:textId="7E016AD2" w:rsidR="00D64238" w:rsidRDefault="00D64238" w:rsidP="00D52915">
      <w:pPr>
        <w:rPr>
          <w:sz w:val="36"/>
        </w:rPr>
      </w:pPr>
      <w:r>
        <w:rPr>
          <w:sz w:val="36"/>
        </w:rPr>
        <w:t xml:space="preserve">Harassment because of a person’s race, </w:t>
      </w:r>
      <w:r w:rsidR="00631FD5">
        <w:rPr>
          <w:sz w:val="36"/>
        </w:rPr>
        <w:t>sex, national origin, or disability is particularly egregious.  Accusations of such harassment will be thoroughly investigated and appropriate sanctions will be imposed on the individuals found to have violated this policy.</w:t>
      </w:r>
    </w:p>
    <w:p w14:paraId="176BFE77" w14:textId="1F87B4ED" w:rsidR="00631FD5" w:rsidRDefault="00631FD5" w:rsidP="00D52915">
      <w:pPr>
        <w:rPr>
          <w:sz w:val="36"/>
        </w:rPr>
      </w:pPr>
      <w:r>
        <w:rPr>
          <w:sz w:val="36"/>
        </w:rPr>
        <w:t>Sexual harassment can result from unwanted sexual attention, sexual advances, and comments or request for sexual favors.  Examples include:</w:t>
      </w:r>
    </w:p>
    <w:p w14:paraId="3434B281" w14:textId="13DB6D55" w:rsidR="00631FD5" w:rsidRDefault="00631FD5" w:rsidP="00631FD5">
      <w:pPr>
        <w:pStyle w:val="ListParagraph"/>
        <w:numPr>
          <w:ilvl w:val="0"/>
          <w:numId w:val="21"/>
        </w:numPr>
        <w:rPr>
          <w:b/>
          <w:sz w:val="36"/>
        </w:rPr>
      </w:pPr>
      <w:r>
        <w:rPr>
          <w:b/>
          <w:sz w:val="36"/>
        </w:rPr>
        <w:t xml:space="preserve"> Threatening adverse action if sexual favors are not granted.</w:t>
      </w:r>
    </w:p>
    <w:p w14:paraId="3F8DC577" w14:textId="24B9FDA1" w:rsidR="004534FA" w:rsidRPr="002B46DF" w:rsidRDefault="00631FD5" w:rsidP="002B46DF">
      <w:pPr>
        <w:pStyle w:val="ListParagraph"/>
        <w:numPr>
          <w:ilvl w:val="0"/>
          <w:numId w:val="21"/>
        </w:numPr>
        <w:rPr>
          <w:b/>
          <w:sz w:val="36"/>
        </w:rPr>
      </w:pPr>
      <w:r>
        <w:rPr>
          <w:b/>
          <w:sz w:val="36"/>
        </w:rPr>
        <w:t>Promising preferential treatment for sexual favors.</w:t>
      </w:r>
    </w:p>
    <w:p w14:paraId="6D4BF218" w14:textId="0C8AAFFA" w:rsidR="00631FD5" w:rsidRDefault="00631FD5" w:rsidP="00631FD5">
      <w:pPr>
        <w:pStyle w:val="ListParagraph"/>
        <w:numPr>
          <w:ilvl w:val="0"/>
          <w:numId w:val="21"/>
        </w:numPr>
        <w:rPr>
          <w:b/>
          <w:sz w:val="36"/>
        </w:rPr>
      </w:pPr>
      <w:r>
        <w:rPr>
          <w:b/>
          <w:sz w:val="36"/>
        </w:rPr>
        <w:t>Unwanted physical contact.</w:t>
      </w:r>
    </w:p>
    <w:p w14:paraId="38A3E2DE" w14:textId="0117EAB0" w:rsidR="00EE2867" w:rsidRDefault="00EE2867" w:rsidP="00631FD5">
      <w:pPr>
        <w:pStyle w:val="ListParagraph"/>
        <w:numPr>
          <w:ilvl w:val="0"/>
          <w:numId w:val="21"/>
        </w:numPr>
        <w:rPr>
          <w:b/>
          <w:sz w:val="36"/>
        </w:rPr>
      </w:pPr>
      <w:r>
        <w:rPr>
          <w:b/>
          <w:sz w:val="36"/>
        </w:rPr>
        <w:t>A pattern of offensive remarks such as unwelcome comments.</w:t>
      </w:r>
    </w:p>
    <w:p w14:paraId="0D9322E7" w14:textId="03AC2525" w:rsidR="00EE2867" w:rsidRDefault="00EE2867" w:rsidP="00631FD5">
      <w:pPr>
        <w:pStyle w:val="ListParagraph"/>
        <w:numPr>
          <w:ilvl w:val="0"/>
          <w:numId w:val="21"/>
        </w:numPr>
        <w:rPr>
          <w:b/>
          <w:sz w:val="36"/>
        </w:rPr>
      </w:pPr>
      <w:r>
        <w:rPr>
          <w:b/>
          <w:sz w:val="36"/>
        </w:rPr>
        <w:t>Display of sexually suggestive pictures or objects.</w:t>
      </w:r>
    </w:p>
    <w:p w14:paraId="7E19ABDE" w14:textId="0E5142EA" w:rsidR="00EE2867" w:rsidRDefault="00EE2867" w:rsidP="00631FD5">
      <w:pPr>
        <w:pStyle w:val="ListParagraph"/>
        <w:numPr>
          <w:ilvl w:val="0"/>
          <w:numId w:val="21"/>
        </w:numPr>
        <w:rPr>
          <w:b/>
          <w:sz w:val="36"/>
        </w:rPr>
      </w:pPr>
      <w:r>
        <w:rPr>
          <w:b/>
          <w:sz w:val="36"/>
        </w:rPr>
        <w:t>Unwelcomed sexually suggestive note or emails</w:t>
      </w:r>
    </w:p>
    <w:p w14:paraId="5E80D63C" w14:textId="1454CC28" w:rsidR="00EE2867" w:rsidRPr="00EE2867" w:rsidRDefault="00EE2867" w:rsidP="00EE2867">
      <w:pPr>
        <w:rPr>
          <w:b/>
          <w:sz w:val="36"/>
        </w:rPr>
      </w:pPr>
      <w:r>
        <w:rPr>
          <w:b/>
          <w:sz w:val="36"/>
        </w:rPr>
        <w:t>If the unwanted behavior in question does not fit into the above categories but is the inappropriate sexualization of an otherwise no</w:t>
      </w:r>
      <w:r w:rsidR="001D17A1">
        <w:rPr>
          <w:b/>
          <w:sz w:val="36"/>
        </w:rPr>
        <w:t>n</w:t>
      </w:r>
      <w:r>
        <w:rPr>
          <w:b/>
          <w:sz w:val="36"/>
        </w:rPr>
        <w:t>sexual relationship, it will be considered sexual harassment.</w:t>
      </w:r>
    </w:p>
    <w:p w14:paraId="7C00F991" w14:textId="0E43DBD6" w:rsidR="001D17A1" w:rsidRDefault="001D17A1" w:rsidP="00D52915">
      <w:pPr>
        <w:rPr>
          <w:sz w:val="36"/>
        </w:rPr>
      </w:pPr>
      <w:r w:rsidRPr="001D17A1">
        <w:rPr>
          <w:sz w:val="36"/>
        </w:rPr>
        <w:t>A</w:t>
      </w:r>
      <w:r>
        <w:rPr>
          <w:sz w:val="36"/>
        </w:rPr>
        <w:t xml:space="preserve"> hostile environment may include:</w:t>
      </w:r>
    </w:p>
    <w:p w14:paraId="659E3FBD" w14:textId="19B5010A" w:rsidR="001D17A1" w:rsidRDefault="001D17A1" w:rsidP="001D17A1">
      <w:pPr>
        <w:pStyle w:val="ListParagraph"/>
        <w:numPr>
          <w:ilvl w:val="0"/>
          <w:numId w:val="21"/>
        </w:numPr>
        <w:rPr>
          <w:sz w:val="36"/>
        </w:rPr>
      </w:pPr>
      <w:r>
        <w:rPr>
          <w:sz w:val="36"/>
        </w:rPr>
        <w:t>Sexual pictures, calendars, graffiti, or objects.</w:t>
      </w:r>
    </w:p>
    <w:p w14:paraId="748335B6" w14:textId="4FF5AB28" w:rsidR="001D17A1" w:rsidRDefault="001D17A1" w:rsidP="001D17A1">
      <w:pPr>
        <w:pStyle w:val="ListParagraph"/>
        <w:numPr>
          <w:ilvl w:val="0"/>
          <w:numId w:val="21"/>
        </w:numPr>
        <w:rPr>
          <w:sz w:val="36"/>
        </w:rPr>
      </w:pPr>
      <w:r>
        <w:rPr>
          <w:sz w:val="36"/>
        </w:rPr>
        <w:t xml:space="preserve">Offensive language, stories, jokes, gestures, noises, or comments. </w:t>
      </w:r>
    </w:p>
    <w:p w14:paraId="1EB40529" w14:textId="22AC1872" w:rsidR="001D17A1" w:rsidRPr="002B46DF" w:rsidRDefault="001D17A1" w:rsidP="001D17A1">
      <w:pPr>
        <w:rPr>
          <w:b/>
          <w:sz w:val="36"/>
        </w:rPr>
      </w:pPr>
      <w:r w:rsidRPr="002B46DF">
        <w:rPr>
          <w:b/>
          <w:sz w:val="36"/>
        </w:rPr>
        <w:t xml:space="preserve">Procedure for reporting violations: </w:t>
      </w:r>
    </w:p>
    <w:p w14:paraId="3F3283F6" w14:textId="4F788EDE" w:rsidR="001D17A1" w:rsidRDefault="001D17A1" w:rsidP="001D17A1">
      <w:pPr>
        <w:pStyle w:val="ListParagraph"/>
        <w:numPr>
          <w:ilvl w:val="0"/>
          <w:numId w:val="22"/>
        </w:numPr>
        <w:rPr>
          <w:sz w:val="36"/>
        </w:rPr>
      </w:pPr>
      <w:r>
        <w:rPr>
          <w:sz w:val="36"/>
        </w:rPr>
        <w:t>Violations involving a student shall be reported immediately to the Assistant Principle for Student Services.</w:t>
      </w:r>
    </w:p>
    <w:p w14:paraId="07E9CF52" w14:textId="37BAC388" w:rsidR="002B46DF" w:rsidRDefault="002B46DF" w:rsidP="002B46DF">
      <w:pPr>
        <w:pStyle w:val="ListParagraph"/>
        <w:rPr>
          <w:sz w:val="36"/>
        </w:rPr>
      </w:pPr>
    </w:p>
    <w:p w14:paraId="12EC1AF1" w14:textId="06D23D90" w:rsidR="002B46DF" w:rsidRDefault="002B46DF" w:rsidP="002B46DF">
      <w:pPr>
        <w:pStyle w:val="ListParagraph"/>
        <w:rPr>
          <w:sz w:val="36"/>
        </w:rPr>
      </w:pPr>
    </w:p>
    <w:p w14:paraId="4A905EA8" w14:textId="1F8C265B" w:rsidR="002B46DF" w:rsidRPr="002B46DF" w:rsidRDefault="002B46DF" w:rsidP="002B46DF">
      <w:pPr>
        <w:pStyle w:val="ListParagraph"/>
        <w:jc w:val="center"/>
        <w:rPr>
          <w:b/>
          <w:sz w:val="36"/>
        </w:rPr>
      </w:pPr>
      <w:r w:rsidRPr="002B46DF">
        <w:rPr>
          <w:b/>
          <w:sz w:val="36"/>
        </w:rPr>
        <w:t>9</w:t>
      </w:r>
    </w:p>
    <w:p w14:paraId="6F3C0592" w14:textId="77777777" w:rsidR="002B46DF" w:rsidRDefault="002B46DF" w:rsidP="002B46DF">
      <w:pPr>
        <w:pStyle w:val="ListParagraph"/>
        <w:rPr>
          <w:sz w:val="36"/>
        </w:rPr>
      </w:pPr>
    </w:p>
    <w:p w14:paraId="01415102" w14:textId="77777777" w:rsidR="002B46DF" w:rsidRDefault="002B46DF" w:rsidP="002B46DF">
      <w:pPr>
        <w:pStyle w:val="ListParagraph"/>
        <w:rPr>
          <w:sz w:val="36"/>
        </w:rPr>
      </w:pPr>
    </w:p>
    <w:p w14:paraId="5421B0C2" w14:textId="6CAE9970" w:rsidR="002B46DF" w:rsidRDefault="001D17A1" w:rsidP="001D17A1">
      <w:pPr>
        <w:pStyle w:val="ListParagraph"/>
        <w:numPr>
          <w:ilvl w:val="0"/>
          <w:numId w:val="22"/>
        </w:numPr>
        <w:rPr>
          <w:sz w:val="36"/>
        </w:rPr>
      </w:pPr>
      <w:r>
        <w:rPr>
          <w:sz w:val="36"/>
        </w:rPr>
        <w:t xml:space="preserve">Violations involving an employee shall be reported immediately to </w:t>
      </w:r>
    </w:p>
    <w:p w14:paraId="5F0DABDE" w14:textId="0E8CEEBA" w:rsidR="001D17A1" w:rsidRPr="002B46DF" w:rsidRDefault="001D17A1" w:rsidP="002B46DF">
      <w:pPr>
        <w:pStyle w:val="ListParagraph"/>
        <w:rPr>
          <w:sz w:val="36"/>
        </w:rPr>
      </w:pPr>
      <w:r w:rsidRPr="002B46DF">
        <w:rPr>
          <w:sz w:val="36"/>
        </w:rPr>
        <w:t xml:space="preserve">the Principle.  </w:t>
      </w:r>
    </w:p>
    <w:p w14:paraId="2800B75A" w14:textId="77777777" w:rsidR="001D17A1" w:rsidRPr="001D17A1" w:rsidRDefault="001D17A1" w:rsidP="003675EC">
      <w:pPr>
        <w:pStyle w:val="ListParagraph"/>
        <w:numPr>
          <w:ilvl w:val="0"/>
          <w:numId w:val="22"/>
        </w:numPr>
        <w:rPr>
          <w:b/>
          <w:sz w:val="36"/>
        </w:rPr>
      </w:pPr>
      <w:r w:rsidRPr="001D17A1">
        <w:rPr>
          <w:sz w:val="36"/>
        </w:rPr>
        <w:t>Sanctions for violations may be progressive in nature and may include: Referral to counseling, roster reassignment, demerits, suspension, or expulsion/termination</w:t>
      </w:r>
      <w:r>
        <w:rPr>
          <w:sz w:val="36"/>
        </w:rPr>
        <w:t xml:space="preserve">.  The local authorities will be contacted if a sex crime is alleged to have occurred. </w:t>
      </w:r>
    </w:p>
    <w:p w14:paraId="7BA4499A" w14:textId="58D604CF" w:rsidR="001D17A1" w:rsidRPr="00F77737" w:rsidRDefault="001D17A1" w:rsidP="003675EC">
      <w:pPr>
        <w:pStyle w:val="ListParagraph"/>
        <w:numPr>
          <w:ilvl w:val="0"/>
          <w:numId w:val="22"/>
        </w:numPr>
        <w:rPr>
          <w:b/>
          <w:sz w:val="36"/>
        </w:rPr>
      </w:pPr>
      <w:r>
        <w:rPr>
          <w:sz w:val="36"/>
        </w:rPr>
        <w:t xml:space="preserve">The sexual harassment investigation will follow the A.O.P Policy for Sexual Harassment. </w:t>
      </w:r>
    </w:p>
    <w:p w14:paraId="24141A7E" w14:textId="06E96678" w:rsidR="001D17A1" w:rsidRPr="002B46DF" w:rsidRDefault="00F77737" w:rsidP="002B46DF">
      <w:pPr>
        <w:rPr>
          <w:sz w:val="36"/>
        </w:rPr>
      </w:pPr>
      <w:r w:rsidRPr="00F77737">
        <w:rPr>
          <w:sz w:val="36"/>
        </w:rPr>
        <w:t xml:space="preserve">All allegations of harassment will be investigated </w:t>
      </w:r>
      <w:r>
        <w:rPr>
          <w:sz w:val="36"/>
        </w:rPr>
        <w:t>promptly and will be confidential in nature.  Retaliation in any form against anyone for making a complaint is prohibited.  Any retaliation should also be reported pursuant to this policy and is itself a cause for disciplinary action.</w:t>
      </w:r>
    </w:p>
    <w:p w14:paraId="66B40A64" w14:textId="2184038B" w:rsidR="000920ED" w:rsidRDefault="000920ED" w:rsidP="00D52915">
      <w:pPr>
        <w:rPr>
          <w:b/>
          <w:sz w:val="36"/>
        </w:rPr>
      </w:pPr>
      <w:r>
        <w:rPr>
          <w:b/>
          <w:sz w:val="36"/>
        </w:rPr>
        <w:t>Mutual Respect Policy</w:t>
      </w:r>
    </w:p>
    <w:p w14:paraId="1594DF9D" w14:textId="2DBB8F7D" w:rsidR="000920ED" w:rsidRPr="000920ED" w:rsidRDefault="000920ED" w:rsidP="00D52915">
      <w:pPr>
        <w:rPr>
          <w:sz w:val="36"/>
        </w:rPr>
      </w:pPr>
      <w:r w:rsidRPr="000920ED">
        <w:rPr>
          <w:sz w:val="36"/>
        </w:rPr>
        <w:t>P</w:t>
      </w:r>
      <w:r>
        <w:rPr>
          <w:sz w:val="36"/>
        </w:rPr>
        <w:t xml:space="preserve">ope John Paul II’s Mutual Respect Policy exists to maintain a learning and working environment which promotes respects for each of its members, and is free from harassment and intimidation of a verbal or physical nature.  It is the responsibility of all community members to maintain acceptable standards of personal behavior.  This policy covers mutual respect in general but also includes offensive behaviors and sexual harassment.  It is the PJP II’s policy that mutual respect violations are strictly prohibited.  </w:t>
      </w:r>
    </w:p>
    <w:p w14:paraId="38098404" w14:textId="018D5229" w:rsidR="001D17A1" w:rsidRDefault="00656A73" w:rsidP="00D52915">
      <w:pPr>
        <w:rPr>
          <w:b/>
          <w:sz w:val="36"/>
        </w:rPr>
      </w:pPr>
      <w:r>
        <w:rPr>
          <w:b/>
          <w:sz w:val="36"/>
        </w:rPr>
        <w:t>Definition: A mutual respect violation is defined as verbal, physical, or visual conduct that interferes with work performance or creates an intimidating, hostile or offensive environment.</w:t>
      </w:r>
    </w:p>
    <w:p w14:paraId="7206210B" w14:textId="702E84ED" w:rsidR="002B46DF" w:rsidRDefault="00656A73" w:rsidP="00D52915">
      <w:pPr>
        <w:rPr>
          <w:sz w:val="36"/>
        </w:rPr>
      </w:pPr>
      <w:r>
        <w:rPr>
          <w:sz w:val="36"/>
        </w:rPr>
        <w:t xml:space="preserve">A mutual respect violation may include offensive or unprofessional language, stories, jokes or derogatory written material directed at another </w:t>
      </w:r>
    </w:p>
    <w:p w14:paraId="43AE6186" w14:textId="1779FB71" w:rsidR="002B46DF" w:rsidRPr="002B46DF" w:rsidRDefault="002B46DF" w:rsidP="002B46DF">
      <w:pPr>
        <w:jc w:val="center"/>
        <w:rPr>
          <w:b/>
          <w:sz w:val="36"/>
        </w:rPr>
      </w:pPr>
      <w:r w:rsidRPr="002B46DF">
        <w:rPr>
          <w:b/>
          <w:sz w:val="36"/>
        </w:rPr>
        <w:t>10</w:t>
      </w:r>
    </w:p>
    <w:p w14:paraId="202FB232" w14:textId="2E4A4357" w:rsidR="00656A73" w:rsidRDefault="00656A73" w:rsidP="00D52915">
      <w:pPr>
        <w:rPr>
          <w:sz w:val="36"/>
        </w:rPr>
      </w:pPr>
      <w:r>
        <w:rPr>
          <w:sz w:val="36"/>
        </w:rPr>
        <w:lastRenderedPageBreak/>
        <w:t>person’s age, religion, national origin, sexual orientation, or other protected status.  While these statements, remarks, or written materials are often not intended to be harmful, their effects can be detrimental.</w:t>
      </w:r>
    </w:p>
    <w:p w14:paraId="2007084A" w14:textId="270303EC" w:rsidR="00656A73" w:rsidRPr="00656A73" w:rsidRDefault="00656A73" w:rsidP="00D52915">
      <w:pPr>
        <w:rPr>
          <w:sz w:val="36"/>
        </w:rPr>
      </w:pPr>
      <w:r>
        <w:rPr>
          <w:sz w:val="36"/>
        </w:rPr>
        <w:t xml:space="preserve">All members of the Pope John Paul II community should understand that this policy applies to all community members.  Violation of this policy will not be tolerated and such offensive behavior will be cause for swift and strict disciplinary action.  </w:t>
      </w:r>
    </w:p>
    <w:p w14:paraId="6EAEE8CA" w14:textId="77777777" w:rsidR="001D17A1" w:rsidRDefault="001D17A1" w:rsidP="00D52915">
      <w:pPr>
        <w:rPr>
          <w:b/>
          <w:sz w:val="36"/>
        </w:rPr>
      </w:pPr>
    </w:p>
    <w:p w14:paraId="436779D4" w14:textId="0FA5183E" w:rsidR="007A7823" w:rsidRDefault="007A7823" w:rsidP="00D52915">
      <w:pPr>
        <w:rPr>
          <w:b/>
          <w:sz w:val="36"/>
        </w:rPr>
      </w:pPr>
      <w:r w:rsidRPr="007A7823">
        <w:rPr>
          <w:b/>
          <w:sz w:val="36"/>
        </w:rPr>
        <w:t>SUBSTANCE ABUSE POLICY</w:t>
      </w:r>
    </w:p>
    <w:p w14:paraId="5C3F7123" w14:textId="11C2DFED" w:rsidR="004534FA" w:rsidRPr="002B46DF" w:rsidRDefault="007A7823" w:rsidP="002B46DF">
      <w:pPr>
        <w:rPr>
          <w:sz w:val="36"/>
        </w:rPr>
      </w:pPr>
      <w:r>
        <w:rPr>
          <w:b/>
          <w:sz w:val="36"/>
        </w:rPr>
        <w:t xml:space="preserve">Purpose: </w:t>
      </w:r>
      <w:r w:rsidRPr="007A7823">
        <w:rPr>
          <w:sz w:val="36"/>
        </w:rPr>
        <w:t>Recognizing</w:t>
      </w:r>
      <w:r>
        <w:rPr>
          <w:sz w:val="36"/>
        </w:rPr>
        <w:t xml:space="preserve"> the physical and psychological dangers caused by drug and alcohol use, the substance abuse policy is a concerted effort to respond effectively to the current and potential uses of drugs, alcohol and mood altering substances.  It is the intent of this policy to support the concept of drug free schools.  Along with discipline, the policy </w:t>
      </w:r>
    </w:p>
    <w:p w14:paraId="4B9FA9A3" w14:textId="6088ABC8" w:rsidR="007A7823" w:rsidRDefault="007A7823" w:rsidP="00D52915">
      <w:pPr>
        <w:rPr>
          <w:sz w:val="36"/>
        </w:rPr>
      </w:pPr>
      <w:r>
        <w:rPr>
          <w:sz w:val="36"/>
        </w:rPr>
        <w:t xml:space="preserve">outlines a process to help the student, mindful also of the school’s commitment to protect the health, safety, and welfare of the entire student body.  </w:t>
      </w:r>
    </w:p>
    <w:p w14:paraId="3D394185" w14:textId="2D2A4144" w:rsidR="007A7823" w:rsidRDefault="007A7823" w:rsidP="00D52915">
      <w:pPr>
        <w:rPr>
          <w:sz w:val="36"/>
        </w:rPr>
      </w:pPr>
      <w:r w:rsidRPr="007A7823">
        <w:rPr>
          <w:b/>
          <w:sz w:val="36"/>
        </w:rPr>
        <w:t>Procedure</w:t>
      </w:r>
      <w:r>
        <w:rPr>
          <w:sz w:val="36"/>
        </w:rPr>
        <w:t>: All employees and persons responsible for the health and welfare of students while on school property or while involved in any school related activity shall follow these procedures and guidelines.</w:t>
      </w:r>
    </w:p>
    <w:p w14:paraId="20981097" w14:textId="04C1441B" w:rsidR="002B46DF" w:rsidRDefault="007A7823" w:rsidP="00D52915">
      <w:pPr>
        <w:rPr>
          <w:sz w:val="36"/>
        </w:rPr>
      </w:pPr>
      <w:r w:rsidRPr="007A7823">
        <w:rPr>
          <w:b/>
          <w:sz w:val="36"/>
        </w:rPr>
        <w:t xml:space="preserve">Violation of Policy: </w:t>
      </w:r>
      <w:r w:rsidRPr="007A7823">
        <w:rPr>
          <w:sz w:val="36"/>
        </w:rPr>
        <w:t>Th</w:t>
      </w:r>
      <w:r>
        <w:rPr>
          <w:sz w:val="36"/>
        </w:rPr>
        <w:t>e policy is violated when any student or visitor unlawfully uses, possesses, distributes, or attempts to distribute drugs, drug paraphernalia, alcohol, or any mood altering substance on school premises or at any school activity or while traveling to and from any school or school related activity.</w:t>
      </w:r>
      <w:r w:rsidR="00E15F4D">
        <w:rPr>
          <w:sz w:val="36"/>
        </w:rPr>
        <w:t xml:space="preserve">  The school reserves the right to conduct a reasonable search whenever the school suspects an individual in in possession of drugs, alcohol, or mood altering substances while on school premises.  A school administrator, in the presence of a school </w:t>
      </w:r>
    </w:p>
    <w:p w14:paraId="055E6BB8" w14:textId="36C92F3C" w:rsidR="002B46DF" w:rsidRPr="002B46DF" w:rsidRDefault="002B46DF" w:rsidP="002B46DF">
      <w:pPr>
        <w:jc w:val="center"/>
        <w:rPr>
          <w:b/>
          <w:sz w:val="36"/>
        </w:rPr>
      </w:pPr>
      <w:r w:rsidRPr="002B46DF">
        <w:rPr>
          <w:b/>
          <w:sz w:val="36"/>
        </w:rPr>
        <w:t>11</w:t>
      </w:r>
    </w:p>
    <w:p w14:paraId="4916946F" w14:textId="3DAFE95B" w:rsidR="007A7823" w:rsidRDefault="00E15F4D" w:rsidP="00D52915">
      <w:pPr>
        <w:rPr>
          <w:sz w:val="36"/>
        </w:rPr>
      </w:pPr>
      <w:r>
        <w:rPr>
          <w:sz w:val="36"/>
        </w:rPr>
        <w:lastRenderedPageBreak/>
        <w:t xml:space="preserve">witness, may conduct such a search.  Should the search result in evidence that the drug policy has been violated, the appropriate law enforcement agencies will be notified of the results of the search.  A mandatory drug test may be required is a student is found to be in possession or appears to be under the influence of a controlled substance.  </w:t>
      </w:r>
    </w:p>
    <w:p w14:paraId="436CA995" w14:textId="256E0314" w:rsidR="00E15F4D" w:rsidRDefault="00E15F4D" w:rsidP="00D52915">
      <w:pPr>
        <w:rPr>
          <w:sz w:val="36"/>
        </w:rPr>
      </w:pPr>
      <w:r w:rsidRPr="00E15F4D">
        <w:rPr>
          <w:b/>
          <w:sz w:val="36"/>
        </w:rPr>
        <w:t>Student Assistance Program</w:t>
      </w:r>
      <w:r>
        <w:rPr>
          <w:sz w:val="36"/>
        </w:rPr>
        <w:t xml:space="preserve">: In instances where a student is seeking help </w:t>
      </w:r>
      <w:r w:rsidR="006903B1">
        <w:rPr>
          <w:sz w:val="36"/>
        </w:rPr>
        <w:t>voluntarily (</w:t>
      </w:r>
      <w:r>
        <w:rPr>
          <w:sz w:val="36"/>
        </w:rPr>
        <w:t>and who is not under the influence</w:t>
      </w:r>
      <w:r w:rsidR="00A14CA3">
        <w:rPr>
          <w:sz w:val="36"/>
        </w:rPr>
        <w:t xml:space="preserve"> or in possession of an illegal substance</w:t>
      </w:r>
      <w:r w:rsidR="006903B1">
        <w:rPr>
          <w:sz w:val="36"/>
        </w:rPr>
        <w:t xml:space="preserve">), discipline is not applicable.  Rather, in such instances, an intervention plan will be developed and implemented at the administrator’s discretion and in conjunction with the intervention specialist.   </w:t>
      </w:r>
    </w:p>
    <w:p w14:paraId="74E70731" w14:textId="57E4FF9A" w:rsidR="0064521E" w:rsidRDefault="0064521E" w:rsidP="00D52915">
      <w:pPr>
        <w:rPr>
          <w:sz w:val="36"/>
        </w:rPr>
      </w:pPr>
      <w:r w:rsidRPr="0064521E">
        <w:rPr>
          <w:b/>
          <w:sz w:val="36"/>
        </w:rPr>
        <w:t>Disciplinary Procedures</w:t>
      </w:r>
      <w:r>
        <w:rPr>
          <w:sz w:val="36"/>
        </w:rPr>
        <w:t>: Any employee who suspects a student of being in violation of the drug and alcohol policy has the responsibility of immediately notifying and/or taking the student to a senior administrator.  If it is a school related ac</w:t>
      </w:r>
      <w:r w:rsidR="002B46DF">
        <w:rPr>
          <w:sz w:val="36"/>
        </w:rPr>
        <w:t xml:space="preserve">tivity off campus, the employee </w:t>
      </w:r>
      <w:r>
        <w:rPr>
          <w:sz w:val="36"/>
        </w:rPr>
        <w:t>will ensure that the student is taken to the staff member supervising the activity and that administrator will notify the principle immediately.  All school personnel involved will keep knowledge of this investigation confidential</w:t>
      </w:r>
      <w:r w:rsidR="00BD3FC8">
        <w:rPr>
          <w:sz w:val="36"/>
        </w:rPr>
        <w:t xml:space="preserve">.  </w:t>
      </w:r>
    </w:p>
    <w:p w14:paraId="5C033C62" w14:textId="3DFBA0B0" w:rsidR="00E22009" w:rsidRDefault="00E22009" w:rsidP="00D52915">
      <w:pPr>
        <w:rPr>
          <w:sz w:val="36"/>
        </w:rPr>
      </w:pPr>
      <w:r>
        <w:rPr>
          <w:sz w:val="36"/>
        </w:rPr>
        <w:t xml:space="preserve">The administrator may arrange for an examination by police and/or medical staff to determine whether the student is under the influence of either drugs or alcohol.  </w:t>
      </w:r>
    </w:p>
    <w:p w14:paraId="795047CA" w14:textId="71E54A21" w:rsidR="00E22009" w:rsidRDefault="00E22009" w:rsidP="00D52915">
      <w:pPr>
        <w:rPr>
          <w:sz w:val="36"/>
        </w:rPr>
      </w:pPr>
      <w:r>
        <w:rPr>
          <w:sz w:val="36"/>
        </w:rPr>
        <w:t>After an investigation, the parents or guardians will be notified of the situation and medical assistance will be provided if necessary.  Upon confirmation that the policy has been violated, the following procedures will take place:</w:t>
      </w:r>
    </w:p>
    <w:p w14:paraId="4AFDD407" w14:textId="06BBE60A" w:rsidR="002B46DF" w:rsidRDefault="00A061CD" w:rsidP="00A061CD">
      <w:pPr>
        <w:pStyle w:val="ListParagraph"/>
        <w:numPr>
          <w:ilvl w:val="0"/>
          <w:numId w:val="23"/>
        </w:numPr>
        <w:rPr>
          <w:sz w:val="36"/>
        </w:rPr>
      </w:pPr>
      <w:r>
        <w:rPr>
          <w:sz w:val="36"/>
        </w:rPr>
        <w:t xml:space="preserve">The student will be referred to the building student intervention specialist and the Student Assistance Team.  The student will be required to have an assessment completed by the school drug and </w:t>
      </w:r>
    </w:p>
    <w:p w14:paraId="7174CAC6" w14:textId="55680EB1" w:rsidR="002B46DF" w:rsidRPr="002B46DF" w:rsidRDefault="002B46DF" w:rsidP="002B46DF">
      <w:pPr>
        <w:ind w:left="5040"/>
        <w:rPr>
          <w:b/>
          <w:sz w:val="36"/>
        </w:rPr>
      </w:pPr>
      <w:r w:rsidRPr="002B46DF">
        <w:rPr>
          <w:b/>
          <w:sz w:val="36"/>
        </w:rPr>
        <w:t>12</w:t>
      </w:r>
    </w:p>
    <w:p w14:paraId="0459BB78" w14:textId="5F25DF8C" w:rsidR="00E22009" w:rsidRDefault="00A061CD" w:rsidP="002B46DF">
      <w:pPr>
        <w:pStyle w:val="ListParagraph"/>
        <w:rPr>
          <w:sz w:val="36"/>
        </w:rPr>
      </w:pPr>
      <w:r>
        <w:rPr>
          <w:sz w:val="36"/>
        </w:rPr>
        <w:lastRenderedPageBreak/>
        <w:t>alcohol consultant or a licensed substance abuse counselor.  The student may be required to complete a treatment program designated by the assessor and confirmation of that will be provided to the school.  School based support group participation may also be part of the intervention plan.</w:t>
      </w:r>
    </w:p>
    <w:p w14:paraId="3E1CFD87" w14:textId="385E3975" w:rsidR="00A061CD" w:rsidRDefault="00A061CD" w:rsidP="00A061CD">
      <w:pPr>
        <w:pStyle w:val="ListParagraph"/>
        <w:numPr>
          <w:ilvl w:val="0"/>
          <w:numId w:val="23"/>
        </w:numPr>
        <w:rPr>
          <w:sz w:val="36"/>
        </w:rPr>
      </w:pPr>
      <w:r>
        <w:rPr>
          <w:sz w:val="36"/>
        </w:rPr>
        <w:t>Any violation of the drug policy will result in suspension.  A second violation will result in an expulsion.  The school’s decision to either offense is final and not subject to an appeal.</w:t>
      </w:r>
    </w:p>
    <w:p w14:paraId="4C30A47E" w14:textId="0FAB00CC" w:rsidR="005A5B38" w:rsidRPr="002B46DF" w:rsidRDefault="00A061CD" w:rsidP="002B46DF">
      <w:pPr>
        <w:pStyle w:val="ListParagraph"/>
        <w:numPr>
          <w:ilvl w:val="0"/>
          <w:numId w:val="23"/>
        </w:numPr>
        <w:rPr>
          <w:sz w:val="36"/>
        </w:rPr>
      </w:pPr>
      <w:r>
        <w:rPr>
          <w:sz w:val="36"/>
        </w:rPr>
        <w:t xml:space="preserve">Any student who is found to be in possession of drugs, alcohol, or tobacco products by a teacher, administrator, or coach from a competing school will also be immediately dismissed from her/his respective team.  This decision also </w:t>
      </w:r>
      <w:r w:rsidR="00F35505">
        <w:rPr>
          <w:sz w:val="36"/>
        </w:rPr>
        <w:t>is final and not subject to appeal.</w:t>
      </w:r>
    </w:p>
    <w:p w14:paraId="1A0B4456" w14:textId="77777777" w:rsidR="00F35505" w:rsidRPr="00F35505" w:rsidRDefault="00F35505" w:rsidP="00F35505">
      <w:pPr>
        <w:rPr>
          <w:sz w:val="36"/>
        </w:rPr>
      </w:pPr>
    </w:p>
    <w:p w14:paraId="73B31FD7" w14:textId="7642F90B" w:rsidR="000B34DB" w:rsidRPr="00E01977" w:rsidRDefault="0030223C" w:rsidP="00D52915">
      <w:pPr>
        <w:rPr>
          <w:b/>
          <w:sz w:val="36"/>
        </w:rPr>
      </w:pPr>
      <w:r w:rsidRPr="00E01977">
        <w:rPr>
          <w:b/>
          <w:sz w:val="36"/>
        </w:rPr>
        <w:t>ATHLETIC PARTICIPATION EXPECTATIONS</w:t>
      </w:r>
    </w:p>
    <w:p w14:paraId="70FD15F6" w14:textId="4B0E43EF" w:rsidR="00360C32" w:rsidRPr="00E01977" w:rsidRDefault="00817F7D" w:rsidP="00360C32">
      <w:pPr>
        <w:rPr>
          <w:sz w:val="36"/>
        </w:rPr>
      </w:pPr>
      <w:r w:rsidRPr="00E01977">
        <w:rPr>
          <w:sz w:val="36"/>
        </w:rPr>
        <w:t xml:space="preserve">Student-athletes </w:t>
      </w:r>
      <w:r w:rsidR="00225817" w:rsidRPr="00E01977">
        <w:rPr>
          <w:sz w:val="36"/>
        </w:rPr>
        <w:t xml:space="preserve">may be subject to disciplinary action for </w:t>
      </w:r>
      <w:r w:rsidR="00360C32" w:rsidRPr="00E01977">
        <w:rPr>
          <w:sz w:val="36"/>
        </w:rPr>
        <w:t>misconduct including, but not li</w:t>
      </w:r>
      <w:r w:rsidRPr="00E01977">
        <w:rPr>
          <w:sz w:val="36"/>
        </w:rPr>
        <w:t>mited to, the following:</w:t>
      </w:r>
    </w:p>
    <w:p w14:paraId="384064A5" w14:textId="4C9A48AC" w:rsidR="00360C32" w:rsidRPr="00E01977" w:rsidRDefault="002B3EFE" w:rsidP="00360C32">
      <w:pPr>
        <w:pStyle w:val="ListParagraph"/>
        <w:numPr>
          <w:ilvl w:val="0"/>
          <w:numId w:val="3"/>
        </w:numPr>
        <w:rPr>
          <w:sz w:val="36"/>
        </w:rPr>
      </w:pPr>
      <w:r w:rsidRPr="00E01977">
        <w:rPr>
          <w:sz w:val="36"/>
        </w:rPr>
        <w:t>Durin</w:t>
      </w:r>
      <w:r w:rsidR="00817F7D" w:rsidRPr="00E01977">
        <w:rPr>
          <w:sz w:val="36"/>
        </w:rPr>
        <w:t>g any season of practice or competition</w:t>
      </w:r>
      <w:r w:rsidRPr="00E01977">
        <w:rPr>
          <w:sz w:val="36"/>
        </w:rPr>
        <w:t xml:space="preserve">, </w:t>
      </w:r>
      <w:r w:rsidR="003E4773" w:rsidRPr="00E01977">
        <w:rPr>
          <w:sz w:val="36"/>
        </w:rPr>
        <w:t xml:space="preserve">a student-athlete </w:t>
      </w:r>
      <w:r w:rsidRPr="00E01977">
        <w:rPr>
          <w:sz w:val="36"/>
        </w:rPr>
        <w:t>m</w:t>
      </w:r>
      <w:r w:rsidR="00360C32" w:rsidRPr="00E01977">
        <w:rPr>
          <w:sz w:val="36"/>
        </w:rPr>
        <w:t>ust not</w:t>
      </w:r>
      <w:r w:rsidR="00AE1C0E" w:rsidRPr="00E01977">
        <w:rPr>
          <w:sz w:val="36"/>
        </w:rPr>
        <w:t>, regardless of quantity, consume, possess, buy/sell or give aw</w:t>
      </w:r>
      <w:r w:rsidR="00817F7D" w:rsidRPr="00E01977">
        <w:rPr>
          <w:sz w:val="36"/>
        </w:rPr>
        <w:t xml:space="preserve">ay beverage containing alcohol, marijuana, performance enhancing drugs, </w:t>
      </w:r>
      <w:r w:rsidR="00AE1C0E" w:rsidRPr="00E01977">
        <w:rPr>
          <w:sz w:val="36"/>
        </w:rPr>
        <w:t>or any controlled substance</w:t>
      </w:r>
      <w:r w:rsidR="00817F7D" w:rsidRPr="00E01977">
        <w:rPr>
          <w:sz w:val="36"/>
        </w:rPr>
        <w:t xml:space="preserve"> (including vaping)</w:t>
      </w:r>
      <w:r w:rsidR="00AE1C0E" w:rsidRPr="00E01977">
        <w:rPr>
          <w:sz w:val="36"/>
        </w:rPr>
        <w:t>. It is not a violation for a student to be in possession of a legally defined drug specifically prescribed</w:t>
      </w:r>
      <w:r w:rsidR="00360C32" w:rsidRPr="00E01977">
        <w:rPr>
          <w:sz w:val="36"/>
        </w:rPr>
        <w:t xml:space="preserve"> </w:t>
      </w:r>
      <w:r w:rsidR="00AE1C0E" w:rsidRPr="00E01977">
        <w:rPr>
          <w:sz w:val="36"/>
        </w:rPr>
        <w:t>for the student’s own use by his own doctor</w:t>
      </w:r>
      <w:r w:rsidR="009A25EB" w:rsidRPr="00E01977">
        <w:rPr>
          <w:sz w:val="36"/>
        </w:rPr>
        <w:t>,</w:t>
      </w:r>
      <w:r w:rsidR="00AE1C0E" w:rsidRPr="00E01977">
        <w:rPr>
          <w:sz w:val="36"/>
        </w:rPr>
        <w:t xml:space="preserve"> and on file with the school nurse. </w:t>
      </w:r>
      <w:r w:rsidR="000441BC">
        <w:rPr>
          <w:sz w:val="36"/>
        </w:rPr>
        <w:t>(The word</w:t>
      </w:r>
      <w:r w:rsidR="00360C32" w:rsidRPr="00E01977">
        <w:rPr>
          <w:sz w:val="36"/>
        </w:rPr>
        <w:t xml:space="preserve"> </w:t>
      </w:r>
      <w:r w:rsidR="00360C32" w:rsidRPr="000441BC">
        <w:rPr>
          <w:i/>
          <w:sz w:val="36"/>
        </w:rPr>
        <w:t>possess</w:t>
      </w:r>
      <w:r w:rsidR="00360C32" w:rsidRPr="00E01977">
        <w:rPr>
          <w:sz w:val="36"/>
        </w:rPr>
        <w:t xml:space="preserve">, used in this </w:t>
      </w:r>
      <w:r w:rsidR="009A25EB" w:rsidRPr="00E01977">
        <w:rPr>
          <w:sz w:val="36"/>
        </w:rPr>
        <w:t>handbook</w:t>
      </w:r>
      <w:r w:rsidR="00360C32" w:rsidRPr="00E01977">
        <w:rPr>
          <w:sz w:val="36"/>
        </w:rPr>
        <w:t xml:space="preserve"> includes knowingly being in the presence of a product, even if it is not directly on your person.)</w:t>
      </w:r>
    </w:p>
    <w:p w14:paraId="19D43DBC" w14:textId="77777777" w:rsidR="002B46DF" w:rsidRDefault="00360C32" w:rsidP="00360C32">
      <w:pPr>
        <w:pStyle w:val="ListParagraph"/>
        <w:numPr>
          <w:ilvl w:val="0"/>
          <w:numId w:val="3"/>
        </w:numPr>
        <w:rPr>
          <w:sz w:val="36"/>
        </w:rPr>
      </w:pPr>
      <w:r w:rsidRPr="00E01977">
        <w:rPr>
          <w:sz w:val="36"/>
        </w:rPr>
        <w:t>Must not host a party or have participant’s parent/guardian or family member host a party at which the following are permitted for minors: ill</w:t>
      </w:r>
      <w:r w:rsidR="00FA16F3" w:rsidRPr="00E01977">
        <w:rPr>
          <w:sz w:val="36"/>
        </w:rPr>
        <w:t xml:space="preserve">egal consumptions of alcohol, use of controlled </w:t>
      </w:r>
    </w:p>
    <w:p w14:paraId="07AD4FE1" w14:textId="49E97946" w:rsidR="002B46DF" w:rsidRPr="002B46DF" w:rsidRDefault="002B46DF" w:rsidP="002B46DF">
      <w:pPr>
        <w:pStyle w:val="ListParagraph"/>
        <w:jc w:val="center"/>
        <w:rPr>
          <w:b/>
          <w:sz w:val="36"/>
        </w:rPr>
      </w:pPr>
      <w:r w:rsidRPr="002B46DF">
        <w:rPr>
          <w:b/>
          <w:sz w:val="36"/>
        </w:rPr>
        <w:t>13</w:t>
      </w:r>
    </w:p>
    <w:p w14:paraId="1961E589" w14:textId="7E51155B" w:rsidR="00360C32" w:rsidRPr="00E01977" w:rsidRDefault="00FA16F3" w:rsidP="00863454">
      <w:pPr>
        <w:pStyle w:val="ListParagraph"/>
        <w:rPr>
          <w:sz w:val="36"/>
        </w:rPr>
      </w:pPr>
      <w:proofErr w:type="gramStart"/>
      <w:r w:rsidRPr="00E01977">
        <w:rPr>
          <w:sz w:val="36"/>
        </w:rPr>
        <w:lastRenderedPageBreak/>
        <w:t>substances</w:t>
      </w:r>
      <w:proofErr w:type="gramEnd"/>
      <w:r w:rsidR="00A32181" w:rsidRPr="00E01977">
        <w:rPr>
          <w:sz w:val="36"/>
        </w:rPr>
        <w:t>, or</w:t>
      </w:r>
      <w:r w:rsidRPr="00E01977">
        <w:rPr>
          <w:sz w:val="36"/>
        </w:rPr>
        <w:t xml:space="preserve"> any/all recreational drugs.</w:t>
      </w:r>
    </w:p>
    <w:p w14:paraId="5BAF7935" w14:textId="77168CDA" w:rsidR="00360C32" w:rsidRPr="00E01977" w:rsidRDefault="00360C32" w:rsidP="00360C32">
      <w:pPr>
        <w:pStyle w:val="ListParagraph"/>
        <w:numPr>
          <w:ilvl w:val="0"/>
          <w:numId w:val="3"/>
        </w:numPr>
        <w:rPr>
          <w:sz w:val="36"/>
        </w:rPr>
      </w:pPr>
      <w:r w:rsidRPr="00E01977">
        <w:rPr>
          <w:sz w:val="36"/>
        </w:rPr>
        <w:t>Must practice good citizenship in all environments by respecting the property and right</w:t>
      </w:r>
      <w:r w:rsidR="00FA16F3" w:rsidRPr="00E01977">
        <w:rPr>
          <w:sz w:val="36"/>
        </w:rPr>
        <w:t>s</w:t>
      </w:r>
      <w:r w:rsidRPr="00E01977">
        <w:rPr>
          <w:sz w:val="36"/>
        </w:rPr>
        <w:t xml:space="preserve"> of others. (Poor citizenship includes actions such as vandalism, stealing and</w:t>
      </w:r>
      <w:r w:rsidR="00FA16F3" w:rsidRPr="00E01977">
        <w:rPr>
          <w:sz w:val="36"/>
        </w:rPr>
        <w:t xml:space="preserve"> other illegal activity</w:t>
      </w:r>
      <w:r w:rsidRPr="00E01977">
        <w:rPr>
          <w:sz w:val="36"/>
        </w:rPr>
        <w:t>)</w:t>
      </w:r>
      <w:r w:rsidR="00FA16F3" w:rsidRPr="00E01977">
        <w:rPr>
          <w:sz w:val="36"/>
        </w:rPr>
        <w:t>.</w:t>
      </w:r>
    </w:p>
    <w:p w14:paraId="75C9C82F" w14:textId="55E2BFA1" w:rsidR="00360C32" w:rsidRPr="00E01977" w:rsidRDefault="00360C32" w:rsidP="00360C32">
      <w:pPr>
        <w:pStyle w:val="ListParagraph"/>
        <w:numPr>
          <w:ilvl w:val="0"/>
          <w:numId w:val="3"/>
        </w:numPr>
        <w:rPr>
          <w:sz w:val="36"/>
        </w:rPr>
      </w:pPr>
      <w:r w:rsidRPr="00E01977">
        <w:rPr>
          <w:sz w:val="36"/>
        </w:rPr>
        <w:t>Must display proper sportsmanship on and off the playing field</w:t>
      </w:r>
      <w:r w:rsidR="000441BC">
        <w:rPr>
          <w:sz w:val="36"/>
        </w:rPr>
        <w:t>/court</w:t>
      </w:r>
      <w:r w:rsidRPr="00E01977">
        <w:rPr>
          <w:sz w:val="36"/>
        </w:rPr>
        <w:t>.</w:t>
      </w:r>
    </w:p>
    <w:p w14:paraId="59119C6C" w14:textId="76DE78D3" w:rsidR="00360C32" w:rsidRPr="00E01977" w:rsidRDefault="00360C32" w:rsidP="00360C32">
      <w:pPr>
        <w:pStyle w:val="ListParagraph"/>
        <w:numPr>
          <w:ilvl w:val="0"/>
          <w:numId w:val="3"/>
        </w:numPr>
        <w:rPr>
          <w:sz w:val="36"/>
        </w:rPr>
      </w:pPr>
      <w:r w:rsidRPr="00E01977">
        <w:rPr>
          <w:sz w:val="36"/>
        </w:rPr>
        <w:t xml:space="preserve">Must not utilize social media and websites in an </w:t>
      </w:r>
      <w:r w:rsidR="003E6079" w:rsidRPr="00E01977">
        <w:rPr>
          <w:sz w:val="36"/>
        </w:rPr>
        <w:t>in</w:t>
      </w:r>
      <w:r w:rsidRPr="00E01977">
        <w:rPr>
          <w:sz w:val="36"/>
        </w:rPr>
        <w:t>appropriate manner</w:t>
      </w:r>
      <w:r w:rsidR="000441BC">
        <w:rPr>
          <w:sz w:val="36"/>
        </w:rPr>
        <w:t>: one that embarrasses our school community</w:t>
      </w:r>
      <w:r w:rsidRPr="00E01977">
        <w:rPr>
          <w:sz w:val="36"/>
        </w:rPr>
        <w:t xml:space="preserve">. </w:t>
      </w:r>
    </w:p>
    <w:p w14:paraId="193051B6" w14:textId="70B99A67" w:rsidR="00360C32" w:rsidRPr="00E01977" w:rsidRDefault="00360C32" w:rsidP="00A974AF">
      <w:pPr>
        <w:pStyle w:val="ListParagraph"/>
        <w:numPr>
          <w:ilvl w:val="0"/>
          <w:numId w:val="3"/>
        </w:numPr>
        <w:rPr>
          <w:sz w:val="36"/>
        </w:rPr>
      </w:pPr>
      <w:r w:rsidRPr="00E01977">
        <w:rPr>
          <w:sz w:val="36"/>
        </w:rPr>
        <w:t>Must not engage in hazing</w:t>
      </w:r>
      <w:r w:rsidR="0030223C" w:rsidRPr="00E01977">
        <w:rPr>
          <w:sz w:val="36"/>
        </w:rPr>
        <w:t>, rites of initiation</w:t>
      </w:r>
      <w:r w:rsidRPr="00E01977">
        <w:rPr>
          <w:sz w:val="36"/>
        </w:rPr>
        <w:t xml:space="preserve"> or bullying.</w:t>
      </w:r>
    </w:p>
    <w:p w14:paraId="6DBB79EC" w14:textId="77777777" w:rsidR="00360C32" w:rsidRPr="00E01977" w:rsidRDefault="00360C32" w:rsidP="00360C32">
      <w:pPr>
        <w:rPr>
          <w:sz w:val="36"/>
        </w:rPr>
      </w:pPr>
    </w:p>
    <w:p w14:paraId="4C414586" w14:textId="71C12C46" w:rsidR="00360C32" w:rsidRPr="00E01977" w:rsidRDefault="006A786E" w:rsidP="00360C32">
      <w:pPr>
        <w:rPr>
          <w:b/>
          <w:sz w:val="36"/>
        </w:rPr>
      </w:pPr>
      <w:r w:rsidRPr="00E01977">
        <w:rPr>
          <w:b/>
          <w:sz w:val="36"/>
        </w:rPr>
        <w:t>HAZING POLICY</w:t>
      </w:r>
    </w:p>
    <w:p w14:paraId="0F781AC0" w14:textId="6A0AAA96" w:rsidR="005C2301" w:rsidRPr="00E01977" w:rsidRDefault="005C2301" w:rsidP="005C2301">
      <w:pPr>
        <w:rPr>
          <w:b/>
          <w:sz w:val="36"/>
        </w:rPr>
      </w:pPr>
      <w:r w:rsidRPr="00E01977">
        <w:rPr>
          <w:b/>
          <w:sz w:val="36"/>
        </w:rPr>
        <w:t>T</w:t>
      </w:r>
      <w:r w:rsidR="006A786E" w:rsidRPr="00E01977">
        <w:rPr>
          <w:b/>
          <w:sz w:val="36"/>
        </w:rPr>
        <w:t>easing, harassment, bullying, hazing</w:t>
      </w:r>
    </w:p>
    <w:p w14:paraId="0DA6EA7B" w14:textId="26B0DF1D" w:rsidR="005C2301" w:rsidRPr="00E01977" w:rsidRDefault="000441BC" w:rsidP="005C2301">
      <w:pPr>
        <w:rPr>
          <w:sz w:val="36"/>
        </w:rPr>
      </w:pPr>
      <w:r>
        <w:rPr>
          <w:sz w:val="36"/>
        </w:rPr>
        <w:t>The Pope John Paul II</w:t>
      </w:r>
      <w:r w:rsidR="00A974AF" w:rsidRPr="00E01977">
        <w:rPr>
          <w:sz w:val="36"/>
        </w:rPr>
        <w:t xml:space="preserve"> </w:t>
      </w:r>
      <w:r w:rsidR="005C2301" w:rsidRPr="00E01977">
        <w:rPr>
          <w:sz w:val="36"/>
        </w:rPr>
        <w:t>community is diverse.  It is a communi</w:t>
      </w:r>
      <w:r w:rsidR="00A974AF" w:rsidRPr="00E01977">
        <w:rPr>
          <w:sz w:val="36"/>
        </w:rPr>
        <w:t xml:space="preserve">ty in </w:t>
      </w:r>
      <w:r w:rsidR="00863454" w:rsidRPr="00E01977">
        <w:rPr>
          <w:sz w:val="36"/>
        </w:rPr>
        <w:t>which students</w:t>
      </w:r>
      <w:r w:rsidR="00A974AF" w:rsidRPr="00E01977">
        <w:rPr>
          <w:sz w:val="36"/>
        </w:rPr>
        <w:t>, coaches, faculty and parents</w:t>
      </w:r>
      <w:r w:rsidR="005C2301" w:rsidRPr="00E01977">
        <w:rPr>
          <w:sz w:val="36"/>
        </w:rPr>
        <w:t xml:space="preserve"> are asked to embrace each other’s uniqueness and differences.  No student should at any time be made to </w:t>
      </w:r>
      <w:r w:rsidR="00A974AF" w:rsidRPr="00E01977">
        <w:rPr>
          <w:sz w:val="36"/>
        </w:rPr>
        <w:t>feel uncomfortable about her/himself</w:t>
      </w:r>
      <w:r w:rsidR="005C2301" w:rsidRPr="00E01977">
        <w:rPr>
          <w:sz w:val="36"/>
        </w:rPr>
        <w:t>.</w:t>
      </w:r>
    </w:p>
    <w:p w14:paraId="577E2309" w14:textId="78148886" w:rsidR="005C2301" w:rsidRPr="00E01977" w:rsidRDefault="00A974AF" w:rsidP="005C2301">
      <w:pPr>
        <w:rPr>
          <w:sz w:val="36"/>
        </w:rPr>
      </w:pPr>
      <w:r w:rsidRPr="00E01977">
        <w:rPr>
          <w:sz w:val="36"/>
        </w:rPr>
        <w:t xml:space="preserve">Pope John Paul II </w:t>
      </w:r>
      <w:r w:rsidR="00FA16F3" w:rsidRPr="00E01977">
        <w:rPr>
          <w:sz w:val="36"/>
        </w:rPr>
        <w:t xml:space="preserve">students are </w:t>
      </w:r>
      <w:r w:rsidR="005C2301" w:rsidRPr="00E01977">
        <w:rPr>
          <w:sz w:val="36"/>
        </w:rPr>
        <w:t>encouraged to form meaningful re</w:t>
      </w:r>
      <w:r w:rsidRPr="00E01977">
        <w:rPr>
          <w:sz w:val="36"/>
        </w:rPr>
        <w:t>lationships with their</w:t>
      </w:r>
      <w:r w:rsidR="005C2301" w:rsidRPr="00E01977">
        <w:rPr>
          <w:sz w:val="36"/>
        </w:rPr>
        <w:t xml:space="preserve"> brothers</w:t>
      </w:r>
      <w:r w:rsidRPr="00E01977">
        <w:rPr>
          <w:sz w:val="36"/>
        </w:rPr>
        <w:t xml:space="preserve"> and sisters</w:t>
      </w:r>
      <w:r w:rsidR="005C2301" w:rsidRPr="00E01977">
        <w:rPr>
          <w:sz w:val="36"/>
        </w:rPr>
        <w:t>.  This i</w:t>
      </w:r>
      <w:r w:rsidRPr="00E01977">
        <w:rPr>
          <w:sz w:val="36"/>
        </w:rPr>
        <w:t xml:space="preserve">s a vital part of the PJP </w:t>
      </w:r>
      <w:r w:rsidR="000441BC">
        <w:rPr>
          <w:sz w:val="36"/>
        </w:rPr>
        <w:t xml:space="preserve">II </w:t>
      </w:r>
      <w:r w:rsidRPr="00E01977">
        <w:rPr>
          <w:sz w:val="36"/>
        </w:rPr>
        <w:t xml:space="preserve">community.  </w:t>
      </w:r>
      <w:r w:rsidR="00FA16F3" w:rsidRPr="00E01977">
        <w:rPr>
          <w:sz w:val="36"/>
        </w:rPr>
        <w:t xml:space="preserve">Long after your playing career is over, the relationships will remain!  </w:t>
      </w:r>
      <w:r w:rsidRPr="00E01977">
        <w:rPr>
          <w:sz w:val="36"/>
        </w:rPr>
        <w:t>Teasing, harassing</w:t>
      </w:r>
      <w:r w:rsidR="005C2301" w:rsidRPr="00E01977">
        <w:rPr>
          <w:sz w:val="36"/>
        </w:rPr>
        <w:t>, bullying, hazing and other disrespectful behavior in any form and by way of any medium</w:t>
      </w:r>
      <w:r w:rsidR="00FA16F3" w:rsidRPr="00E01977">
        <w:rPr>
          <w:sz w:val="36"/>
        </w:rPr>
        <w:t xml:space="preserve"> (including social media)</w:t>
      </w:r>
      <w:r w:rsidR="005C2301" w:rsidRPr="00E01977">
        <w:rPr>
          <w:sz w:val="36"/>
        </w:rPr>
        <w:t xml:space="preserve"> are completely unacceptable.  Fighting and physical violence of any kind are </w:t>
      </w:r>
      <w:r w:rsidRPr="00E01977">
        <w:rPr>
          <w:sz w:val="36"/>
        </w:rPr>
        <w:t xml:space="preserve">also </w:t>
      </w:r>
      <w:r w:rsidR="005C2301" w:rsidRPr="00E01977">
        <w:rPr>
          <w:sz w:val="36"/>
        </w:rPr>
        <w:t>strictly forbidden.</w:t>
      </w:r>
    </w:p>
    <w:p w14:paraId="48FA5679" w14:textId="46D437B3" w:rsidR="002B46DF" w:rsidRDefault="00A32181" w:rsidP="005C2301">
      <w:pPr>
        <w:rPr>
          <w:sz w:val="36"/>
        </w:rPr>
      </w:pPr>
      <w:r w:rsidRPr="00CD4FD0">
        <w:rPr>
          <w:sz w:val="36"/>
        </w:rPr>
        <w:t>Our administration will work to safeguard the physi</w:t>
      </w:r>
      <w:r w:rsidR="00E22009">
        <w:rPr>
          <w:sz w:val="36"/>
        </w:rPr>
        <w:t>cal, mental, and emotional well-</w:t>
      </w:r>
      <w:r w:rsidRPr="00CD4FD0">
        <w:rPr>
          <w:sz w:val="36"/>
        </w:rPr>
        <w:t xml:space="preserve">being of every student.  </w:t>
      </w:r>
      <w:r w:rsidR="005C2301" w:rsidRPr="00CD4FD0">
        <w:rPr>
          <w:sz w:val="36"/>
        </w:rPr>
        <w:t>All students are ex</w:t>
      </w:r>
      <w:r w:rsidR="00C546BF">
        <w:rPr>
          <w:sz w:val="36"/>
        </w:rPr>
        <w:t xml:space="preserve">pected to support </w:t>
      </w:r>
      <w:r w:rsidR="00A974AF" w:rsidRPr="00CD4FD0">
        <w:rPr>
          <w:sz w:val="36"/>
        </w:rPr>
        <w:t xml:space="preserve">one another as we promote a safe environment in </w:t>
      </w:r>
      <w:r w:rsidR="005C2301" w:rsidRPr="00CD4FD0">
        <w:rPr>
          <w:sz w:val="36"/>
        </w:rPr>
        <w:t xml:space="preserve">which </w:t>
      </w:r>
      <w:r w:rsidR="00A974AF" w:rsidRPr="00CD4FD0">
        <w:rPr>
          <w:sz w:val="36"/>
        </w:rPr>
        <w:t>tolerance</w:t>
      </w:r>
      <w:r w:rsidR="00FA16F3" w:rsidRPr="00CD4FD0">
        <w:rPr>
          <w:sz w:val="36"/>
        </w:rPr>
        <w:t xml:space="preserve"> </w:t>
      </w:r>
      <w:r w:rsidR="00C546BF">
        <w:rPr>
          <w:sz w:val="36"/>
        </w:rPr>
        <w:t>is the standard</w:t>
      </w:r>
      <w:r w:rsidR="00FA16F3" w:rsidRPr="00CD4FD0">
        <w:rPr>
          <w:sz w:val="36"/>
        </w:rPr>
        <w:t xml:space="preserve">.  At a minimum, student-athletes </w:t>
      </w:r>
      <w:r w:rsidR="005C2301" w:rsidRPr="00CD4FD0">
        <w:rPr>
          <w:sz w:val="36"/>
        </w:rPr>
        <w:t>should report an</w:t>
      </w:r>
      <w:r w:rsidR="00A974AF" w:rsidRPr="00CD4FD0">
        <w:rPr>
          <w:sz w:val="36"/>
        </w:rPr>
        <w:t xml:space="preserve">y instance of the aforementioned negative or aggressive behavior to </w:t>
      </w:r>
    </w:p>
    <w:p w14:paraId="56699C67" w14:textId="5C44F6E8" w:rsidR="002B46DF" w:rsidRPr="002B46DF" w:rsidRDefault="002B46DF" w:rsidP="002B46DF">
      <w:pPr>
        <w:jc w:val="center"/>
        <w:rPr>
          <w:b/>
          <w:sz w:val="36"/>
        </w:rPr>
      </w:pPr>
      <w:r w:rsidRPr="002B46DF">
        <w:rPr>
          <w:b/>
          <w:sz w:val="36"/>
        </w:rPr>
        <w:t>14</w:t>
      </w:r>
    </w:p>
    <w:p w14:paraId="1D12EC82" w14:textId="0E72A8B4" w:rsidR="005C2301" w:rsidRDefault="002B46DF" w:rsidP="005C2301">
      <w:pPr>
        <w:rPr>
          <w:sz w:val="36"/>
        </w:rPr>
      </w:pPr>
      <w:r>
        <w:rPr>
          <w:sz w:val="36"/>
        </w:rPr>
        <w:lastRenderedPageBreak/>
        <w:t>the Athletic Director</w:t>
      </w:r>
      <w:r w:rsidR="005C2301" w:rsidRPr="00CD4FD0">
        <w:rPr>
          <w:sz w:val="36"/>
        </w:rPr>
        <w:t xml:space="preserve">, </w:t>
      </w:r>
      <w:r w:rsidR="00DF4899" w:rsidRPr="00CD4FD0">
        <w:rPr>
          <w:sz w:val="36"/>
        </w:rPr>
        <w:t xml:space="preserve">a </w:t>
      </w:r>
      <w:r w:rsidR="005C2301" w:rsidRPr="00CD4FD0">
        <w:rPr>
          <w:sz w:val="36"/>
        </w:rPr>
        <w:t xml:space="preserve">counselor, </w:t>
      </w:r>
      <w:r w:rsidR="00DF4899" w:rsidRPr="00CD4FD0">
        <w:rPr>
          <w:sz w:val="36"/>
        </w:rPr>
        <w:t xml:space="preserve">a </w:t>
      </w:r>
      <w:r w:rsidR="005C2301" w:rsidRPr="00CD4FD0">
        <w:rPr>
          <w:sz w:val="36"/>
        </w:rPr>
        <w:t xml:space="preserve">teacher, </w:t>
      </w:r>
      <w:r w:rsidR="00DF4899" w:rsidRPr="00CD4FD0">
        <w:rPr>
          <w:sz w:val="36"/>
        </w:rPr>
        <w:t xml:space="preserve">a </w:t>
      </w:r>
      <w:r w:rsidR="005C2301" w:rsidRPr="00CD4FD0">
        <w:rPr>
          <w:sz w:val="36"/>
        </w:rPr>
        <w:t xml:space="preserve">coach or </w:t>
      </w:r>
      <w:r w:rsidR="00DF4899" w:rsidRPr="00CD4FD0">
        <w:rPr>
          <w:sz w:val="36"/>
        </w:rPr>
        <w:t xml:space="preserve">any school </w:t>
      </w:r>
      <w:r w:rsidR="005C2301" w:rsidRPr="00CD4FD0">
        <w:rPr>
          <w:sz w:val="36"/>
        </w:rPr>
        <w:t xml:space="preserve">administrator. </w:t>
      </w:r>
    </w:p>
    <w:p w14:paraId="2036455D" w14:textId="0BF58D69" w:rsidR="005C2301" w:rsidRPr="00122A1D" w:rsidRDefault="005C2301" w:rsidP="002B46DF">
      <w:pPr>
        <w:rPr>
          <w:b/>
          <w:sz w:val="36"/>
        </w:rPr>
      </w:pPr>
      <w:r w:rsidRPr="00CD4FD0">
        <w:rPr>
          <w:b/>
          <w:sz w:val="36"/>
        </w:rPr>
        <w:t>Teasing</w:t>
      </w:r>
    </w:p>
    <w:p w14:paraId="5D0FB4B6" w14:textId="6257CFA1" w:rsidR="005C2301" w:rsidRPr="00CD4FD0" w:rsidRDefault="0071783C" w:rsidP="005C2301">
      <w:pPr>
        <w:rPr>
          <w:sz w:val="36"/>
        </w:rPr>
      </w:pPr>
      <w:r w:rsidRPr="00CD4FD0">
        <w:rPr>
          <w:sz w:val="36"/>
        </w:rPr>
        <w:t xml:space="preserve">Be a good teammate by building up, not tearing down.  </w:t>
      </w:r>
      <w:r w:rsidR="00DC04AA" w:rsidRPr="00CD4FD0">
        <w:rPr>
          <w:sz w:val="36"/>
        </w:rPr>
        <w:t>F</w:t>
      </w:r>
      <w:r w:rsidRPr="00CD4FD0">
        <w:rPr>
          <w:sz w:val="36"/>
        </w:rPr>
        <w:t xml:space="preserve">or the purpose of this manual, </w:t>
      </w:r>
      <w:r w:rsidR="00DC04AA" w:rsidRPr="00CD4FD0">
        <w:rPr>
          <w:sz w:val="36"/>
        </w:rPr>
        <w:t>teasing is defined as behavior that:</w:t>
      </w:r>
    </w:p>
    <w:p w14:paraId="3E947F3C" w14:textId="0F878DCE" w:rsidR="005C2301" w:rsidRPr="00CD4FD0" w:rsidRDefault="005C2301" w:rsidP="005C2301">
      <w:pPr>
        <w:pStyle w:val="ListParagraph"/>
        <w:numPr>
          <w:ilvl w:val="0"/>
          <w:numId w:val="15"/>
        </w:numPr>
        <w:rPr>
          <w:sz w:val="36"/>
        </w:rPr>
      </w:pPr>
      <w:r w:rsidRPr="00CD4FD0">
        <w:rPr>
          <w:sz w:val="36"/>
        </w:rPr>
        <w:t>Irritates or provokes</w:t>
      </w:r>
      <w:r w:rsidR="00DC04AA" w:rsidRPr="00CD4FD0">
        <w:rPr>
          <w:sz w:val="36"/>
        </w:rPr>
        <w:t xml:space="preserve"> to the point of making someone uncomfortable</w:t>
      </w:r>
    </w:p>
    <w:p w14:paraId="3752FA20" w14:textId="22AF6F49" w:rsidR="005C2301" w:rsidRPr="00C546BF" w:rsidRDefault="00C546BF" w:rsidP="00C546BF">
      <w:pPr>
        <w:pStyle w:val="ListParagraph"/>
        <w:numPr>
          <w:ilvl w:val="0"/>
          <w:numId w:val="15"/>
        </w:numPr>
        <w:rPr>
          <w:sz w:val="36"/>
        </w:rPr>
      </w:pPr>
      <w:r>
        <w:rPr>
          <w:sz w:val="36"/>
        </w:rPr>
        <w:t xml:space="preserve">Substantially interferes </w:t>
      </w:r>
      <w:r w:rsidR="005C2301" w:rsidRPr="00CD4FD0">
        <w:rPr>
          <w:sz w:val="36"/>
        </w:rPr>
        <w:t>verbally, in writing, physically, with a student’s education</w:t>
      </w:r>
    </w:p>
    <w:p w14:paraId="05527A9D" w14:textId="77777777" w:rsidR="005C2301" w:rsidRPr="00CD4FD0" w:rsidRDefault="005C2301" w:rsidP="005C2301">
      <w:pPr>
        <w:pStyle w:val="ListParagraph"/>
        <w:numPr>
          <w:ilvl w:val="0"/>
          <w:numId w:val="15"/>
        </w:numPr>
        <w:rPr>
          <w:sz w:val="36"/>
        </w:rPr>
      </w:pPr>
      <w:r w:rsidRPr="00CD4FD0">
        <w:rPr>
          <w:sz w:val="36"/>
        </w:rPr>
        <w:t>Substantially disrupts the orderly operation of a class, a school activity, or school policies</w:t>
      </w:r>
    </w:p>
    <w:p w14:paraId="48369C78" w14:textId="78BB7285" w:rsidR="005C2301" w:rsidRPr="00CD4FD0" w:rsidRDefault="005C2301" w:rsidP="005C2301">
      <w:pPr>
        <w:rPr>
          <w:sz w:val="36"/>
        </w:rPr>
      </w:pPr>
      <w:r w:rsidRPr="00CD4FD0">
        <w:rPr>
          <w:sz w:val="36"/>
        </w:rPr>
        <w:t>Teasing may begin as playful banter or lighthearted joking.  When comments or actions are unwelcomed, pers</w:t>
      </w:r>
      <w:r w:rsidR="00DC04AA" w:rsidRPr="00CD4FD0">
        <w:rPr>
          <w:sz w:val="36"/>
        </w:rPr>
        <w:t>istent and/or demeaning, t</w:t>
      </w:r>
      <w:r w:rsidRPr="00CD4FD0">
        <w:rPr>
          <w:sz w:val="36"/>
        </w:rPr>
        <w:t>he offender is in violation of school policy.</w:t>
      </w:r>
    </w:p>
    <w:p w14:paraId="58056DB7" w14:textId="77777777" w:rsidR="005C2301" w:rsidRPr="00CD4FD0" w:rsidRDefault="005C2301" w:rsidP="005C2301">
      <w:pPr>
        <w:rPr>
          <w:b/>
          <w:sz w:val="36"/>
        </w:rPr>
      </w:pPr>
      <w:r w:rsidRPr="00CD4FD0">
        <w:rPr>
          <w:b/>
          <w:sz w:val="36"/>
        </w:rPr>
        <w:t>Hazing</w:t>
      </w:r>
    </w:p>
    <w:p w14:paraId="7B74C31B" w14:textId="33DCAF9E" w:rsidR="005C01D7" w:rsidRPr="00CD4FD0" w:rsidRDefault="009A6406" w:rsidP="005C01D7">
      <w:pPr>
        <w:rPr>
          <w:sz w:val="36"/>
        </w:rPr>
      </w:pPr>
      <w:r w:rsidRPr="00CD4FD0">
        <w:rPr>
          <w:sz w:val="36"/>
        </w:rPr>
        <w:t xml:space="preserve">Pope John Paul II </w:t>
      </w:r>
      <w:r w:rsidR="00350738" w:rsidRPr="00CD4FD0">
        <w:rPr>
          <w:sz w:val="36"/>
        </w:rPr>
        <w:t xml:space="preserve">follows the </w:t>
      </w:r>
      <w:r w:rsidR="005C01D7" w:rsidRPr="00CD4FD0">
        <w:rPr>
          <w:sz w:val="36"/>
        </w:rPr>
        <w:t>definition of hazing as adapted by Pennsylvania Law (HB1574):</w:t>
      </w:r>
      <w:bookmarkStart w:id="0" w:name="1.14"/>
    </w:p>
    <w:p w14:paraId="484BF5FC" w14:textId="25289EFD" w:rsidR="002B46DF" w:rsidRDefault="005C01D7" w:rsidP="005C01D7">
      <w:pPr>
        <w:rPr>
          <w:color w:val="000000"/>
          <w:sz w:val="36"/>
        </w:rPr>
      </w:pPr>
      <w:r w:rsidRPr="00CD4FD0">
        <w:rPr>
          <w:color w:val="000000"/>
          <w:sz w:val="36"/>
        </w:rPr>
        <w:t>Any action or situation which recklessly or</w:t>
      </w:r>
      <w:bookmarkEnd w:id="0"/>
      <w:r w:rsidRPr="00CD4FD0">
        <w:rPr>
          <w:color w:val="000000"/>
          <w:sz w:val="36"/>
        </w:rPr>
        <w:t xml:space="preserve"> </w:t>
      </w:r>
      <w:bookmarkStart w:id="1" w:name="1.15"/>
      <w:r w:rsidRPr="00CD4FD0">
        <w:rPr>
          <w:color w:val="000000"/>
          <w:sz w:val="36"/>
        </w:rPr>
        <w:t>intentionally endangers the mental or physical health or safety</w:t>
      </w:r>
      <w:bookmarkEnd w:id="1"/>
      <w:r w:rsidRPr="00CD4FD0">
        <w:rPr>
          <w:color w:val="000000"/>
          <w:sz w:val="36"/>
        </w:rPr>
        <w:t xml:space="preserve"> </w:t>
      </w:r>
      <w:bookmarkStart w:id="2" w:name="1.16"/>
      <w:r w:rsidRPr="00CD4FD0">
        <w:rPr>
          <w:color w:val="000000"/>
          <w:sz w:val="36"/>
        </w:rPr>
        <w:t xml:space="preserve">of [a student] </w:t>
      </w:r>
      <w:r w:rsidRPr="00CD4FD0">
        <w:rPr>
          <w:color w:val="000000"/>
          <w:sz w:val="36"/>
          <w:u w:val="single"/>
        </w:rPr>
        <w:t>a person</w:t>
      </w:r>
      <w:r w:rsidRPr="00CD4FD0">
        <w:rPr>
          <w:color w:val="000000"/>
          <w:sz w:val="36"/>
        </w:rPr>
        <w:t xml:space="preserve"> or which willfully destroys or removes</w:t>
      </w:r>
      <w:bookmarkEnd w:id="2"/>
      <w:r w:rsidRPr="00CD4FD0">
        <w:rPr>
          <w:color w:val="000000"/>
          <w:sz w:val="36"/>
        </w:rPr>
        <w:t xml:space="preserve"> </w:t>
      </w:r>
      <w:bookmarkStart w:id="3" w:name="2.01"/>
      <w:r w:rsidRPr="00CD4FD0">
        <w:rPr>
          <w:color w:val="000000"/>
          <w:sz w:val="36"/>
        </w:rPr>
        <w:t>public or private property for the purpose of initiation or</w:t>
      </w:r>
      <w:bookmarkEnd w:id="3"/>
      <w:r w:rsidRPr="00CD4FD0">
        <w:rPr>
          <w:color w:val="000000"/>
          <w:sz w:val="36"/>
        </w:rPr>
        <w:t xml:space="preserve"> </w:t>
      </w:r>
      <w:bookmarkStart w:id="4" w:name="2.02"/>
      <w:r w:rsidRPr="00CD4FD0">
        <w:rPr>
          <w:color w:val="000000"/>
          <w:sz w:val="36"/>
        </w:rPr>
        <w:t>admission into or affiliation with, or as a condition for</w:t>
      </w:r>
      <w:bookmarkEnd w:id="4"/>
      <w:r w:rsidRPr="00CD4FD0">
        <w:rPr>
          <w:color w:val="000000"/>
          <w:sz w:val="36"/>
        </w:rPr>
        <w:t xml:space="preserve"> continued membership in, any organizati</w:t>
      </w:r>
      <w:r w:rsidR="001A3984">
        <w:rPr>
          <w:color w:val="000000"/>
          <w:sz w:val="36"/>
        </w:rPr>
        <w:t xml:space="preserve">on within any public or private </w:t>
      </w:r>
      <w:r w:rsidRPr="00CD4FD0">
        <w:rPr>
          <w:color w:val="000000"/>
          <w:sz w:val="36"/>
        </w:rPr>
        <w:t xml:space="preserve">school within this </w:t>
      </w:r>
      <w:bookmarkStart w:id="5" w:name="2.30"/>
      <w:r w:rsidRPr="00CD4FD0">
        <w:rPr>
          <w:color w:val="000000"/>
          <w:sz w:val="36"/>
        </w:rPr>
        <w:t>Commonwealth providing instruction in grades 7 through 12 or any</w:t>
      </w:r>
      <w:bookmarkEnd w:id="5"/>
      <w:r w:rsidRPr="00CD4FD0">
        <w:rPr>
          <w:color w:val="000000"/>
          <w:sz w:val="36"/>
        </w:rPr>
        <w:t xml:space="preserve"> </w:t>
      </w:r>
      <w:bookmarkStart w:id="6" w:name="3.01"/>
      <w:r w:rsidRPr="00CD4FD0">
        <w:rPr>
          <w:color w:val="000000"/>
          <w:sz w:val="36"/>
        </w:rPr>
        <w:t>combination of those grades.</w:t>
      </w:r>
      <w:bookmarkStart w:id="7" w:name="2.03"/>
      <w:bookmarkEnd w:id="6"/>
      <w:r w:rsidRPr="00CD4FD0">
        <w:rPr>
          <w:color w:val="000000"/>
          <w:sz w:val="36"/>
        </w:rPr>
        <w:t xml:space="preserve"> </w:t>
      </w:r>
      <w:bookmarkStart w:id="8" w:name="2.05"/>
      <w:bookmarkEnd w:id="7"/>
      <w:r w:rsidRPr="00CD4FD0">
        <w:rPr>
          <w:color w:val="000000"/>
          <w:sz w:val="36"/>
        </w:rPr>
        <w:t>The term shall include, but not be limited</w:t>
      </w:r>
      <w:bookmarkEnd w:id="8"/>
      <w:r w:rsidRPr="00CD4FD0">
        <w:rPr>
          <w:color w:val="000000"/>
          <w:sz w:val="36"/>
        </w:rPr>
        <w:t xml:space="preserve"> </w:t>
      </w:r>
      <w:bookmarkStart w:id="9" w:name="2.06"/>
      <w:r w:rsidRPr="00CD4FD0">
        <w:rPr>
          <w:color w:val="000000"/>
          <w:sz w:val="36"/>
        </w:rPr>
        <w:t xml:space="preserve">to, any brutality of a physical nature, such as [forcibly administered physical punishments], </w:t>
      </w:r>
      <w:bookmarkStart w:id="10" w:name="2.07"/>
      <w:bookmarkEnd w:id="9"/>
      <w:r w:rsidRPr="00CD4FD0">
        <w:rPr>
          <w:color w:val="000000"/>
          <w:sz w:val="36"/>
        </w:rPr>
        <w:t>exposure to the</w:t>
      </w:r>
      <w:bookmarkEnd w:id="10"/>
      <w:r w:rsidRPr="00CD4FD0">
        <w:rPr>
          <w:color w:val="000000"/>
          <w:sz w:val="36"/>
        </w:rPr>
        <w:t xml:space="preserve"> </w:t>
      </w:r>
      <w:bookmarkStart w:id="11" w:name="2.08"/>
      <w:r w:rsidRPr="00CD4FD0">
        <w:rPr>
          <w:color w:val="000000"/>
          <w:sz w:val="36"/>
        </w:rPr>
        <w:t>elements, forced</w:t>
      </w:r>
      <w:r w:rsidRPr="005C01D7">
        <w:rPr>
          <w:color w:val="000000"/>
          <w:szCs w:val="24"/>
        </w:rPr>
        <w:t xml:space="preserve"> </w:t>
      </w:r>
      <w:r w:rsidRPr="00CD4FD0">
        <w:rPr>
          <w:color w:val="000000"/>
          <w:sz w:val="36"/>
        </w:rPr>
        <w:t>consumption of any food, liquor, drug or other</w:t>
      </w:r>
      <w:bookmarkEnd w:id="11"/>
      <w:r w:rsidRPr="00CD4FD0">
        <w:rPr>
          <w:color w:val="000000"/>
          <w:sz w:val="36"/>
        </w:rPr>
        <w:t xml:space="preserve"> </w:t>
      </w:r>
      <w:bookmarkStart w:id="12" w:name="2.09"/>
      <w:r w:rsidRPr="00CD4FD0">
        <w:rPr>
          <w:color w:val="000000"/>
          <w:sz w:val="36"/>
        </w:rPr>
        <w:t>substance, or any other forced physical activity which could</w:t>
      </w:r>
      <w:bookmarkEnd w:id="12"/>
      <w:r w:rsidRPr="00CD4FD0">
        <w:rPr>
          <w:color w:val="000000"/>
          <w:sz w:val="36"/>
        </w:rPr>
        <w:t xml:space="preserve"> </w:t>
      </w:r>
      <w:bookmarkStart w:id="13" w:name="2.10"/>
      <w:r w:rsidRPr="00CD4FD0">
        <w:rPr>
          <w:color w:val="000000"/>
          <w:sz w:val="36"/>
        </w:rPr>
        <w:t xml:space="preserve">adversely affect the physical health </w:t>
      </w:r>
    </w:p>
    <w:p w14:paraId="22680C9B" w14:textId="53DC4F57" w:rsidR="002B46DF" w:rsidRPr="002B46DF" w:rsidRDefault="002B46DF" w:rsidP="005C01D7">
      <w:pPr>
        <w:rPr>
          <w:b/>
          <w:color w:val="000000"/>
          <w:sz w:val="36"/>
        </w:rPr>
      </w:pPr>
      <w:r>
        <w:rPr>
          <w:color w:val="000000"/>
          <w:sz w:val="36"/>
        </w:rPr>
        <w:tab/>
      </w:r>
      <w:r>
        <w:rPr>
          <w:color w:val="000000"/>
          <w:sz w:val="36"/>
        </w:rPr>
        <w:tab/>
      </w:r>
      <w:r>
        <w:rPr>
          <w:color w:val="000000"/>
          <w:sz w:val="36"/>
        </w:rPr>
        <w:tab/>
      </w:r>
      <w:r>
        <w:rPr>
          <w:color w:val="000000"/>
          <w:sz w:val="36"/>
        </w:rPr>
        <w:tab/>
      </w:r>
      <w:r>
        <w:rPr>
          <w:color w:val="000000"/>
          <w:sz w:val="36"/>
        </w:rPr>
        <w:tab/>
      </w:r>
      <w:r>
        <w:rPr>
          <w:color w:val="000000"/>
          <w:sz w:val="36"/>
        </w:rPr>
        <w:tab/>
      </w:r>
      <w:r>
        <w:rPr>
          <w:color w:val="000000"/>
          <w:sz w:val="36"/>
        </w:rPr>
        <w:tab/>
      </w:r>
      <w:r w:rsidRPr="002B46DF">
        <w:rPr>
          <w:b/>
          <w:color w:val="000000"/>
          <w:sz w:val="36"/>
        </w:rPr>
        <w:t>15</w:t>
      </w:r>
    </w:p>
    <w:p w14:paraId="5332F18F" w14:textId="73380CB2" w:rsidR="005C01D7" w:rsidRPr="001A3984" w:rsidRDefault="005C01D7" w:rsidP="005C01D7">
      <w:pPr>
        <w:rPr>
          <w:color w:val="000000"/>
          <w:sz w:val="36"/>
        </w:rPr>
      </w:pPr>
      <w:r w:rsidRPr="00CD4FD0">
        <w:rPr>
          <w:color w:val="000000"/>
          <w:sz w:val="36"/>
        </w:rPr>
        <w:lastRenderedPageBreak/>
        <w:t>and safety of the</w:t>
      </w:r>
      <w:bookmarkEnd w:id="13"/>
      <w:r w:rsidRPr="00CD4FD0">
        <w:rPr>
          <w:color w:val="000000"/>
          <w:sz w:val="36"/>
        </w:rPr>
        <w:t xml:space="preserve"> </w:t>
      </w:r>
      <w:bookmarkStart w:id="14" w:name="2.11"/>
      <w:r w:rsidRPr="00CD4FD0">
        <w:rPr>
          <w:color w:val="000000"/>
          <w:sz w:val="36"/>
        </w:rPr>
        <w:t>individual, and shall include any activity which would subject</w:t>
      </w:r>
      <w:bookmarkEnd w:id="14"/>
      <w:r w:rsidRPr="00CD4FD0">
        <w:rPr>
          <w:color w:val="000000"/>
          <w:sz w:val="36"/>
        </w:rPr>
        <w:t xml:space="preserve"> </w:t>
      </w:r>
      <w:bookmarkStart w:id="15" w:name="2.12"/>
      <w:r w:rsidRPr="00CD4FD0">
        <w:rPr>
          <w:color w:val="000000"/>
          <w:sz w:val="36"/>
        </w:rPr>
        <w:t>the individual to extreme mental stress, such as sleep</w:t>
      </w:r>
      <w:bookmarkEnd w:id="15"/>
      <w:r w:rsidRPr="00CD4FD0">
        <w:rPr>
          <w:color w:val="000000"/>
          <w:sz w:val="36"/>
        </w:rPr>
        <w:t xml:space="preserve"> </w:t>
      </w:r>
      <w:bookmarkStart w:id="16" w:name="2.13"/>
      <w:r w:rsidR="002B46DF">
        <w:rPr>
          <w:color w:val="000000"/>
          <w:sz w:val="36"/>
        </w:rPr>
        <w:t xml:space="preserve">deprivation, </w:t>
      </w:r>
      <w:r w:rsidRPr="00CD4FD0">
        <w:rPr>
          <w:color w:val="000000"/>
          <w:sz w:val="36"/>
        </w:rPr>
        <w:t>forced exclusion from social contact, forced</w:t>
      </w:r>
      <w:bookmarkEnd w:id="16"/>
      <w:r w:rsidRPr="00CD4FD0">
        <w:rPr>
          <w:color w:val="000000"/>
          <w:sz w:val="36"/>
        </w:rPr>
        <w:t xml:space="preserve"> </w:t>
      </w:r>
      <w:bookmarkStart w:id="17" w:name="2.14"/>
      <w:r w:rsidRPr="00CD4FD0">
        <w:rPr>
          <w:color w:val="000000"/>
          <w:sz w:val="36"/>
        </w:rPr>
        <w:t>conduct which could result in extreme embarrassment, or any</w:t>
      </w:r>
      <w:bookmarkEnd w:id="17"/>
      <w:r w:rsidRPr="00CD4FD0">
        <w:rPr>
          <w:color w:val="000000"/>
          <w:sz w:val="36"/>
        </w:rPr>
        <w:t xml:space="preserve"> </w:t>
      </w:r>
      <w:bookmarkStart w:id="18" w:name="2.15"/>
      <w:r w:rsidRPr="00CD4FD0">
        <w:rPr>
          <w:color w:val="000000"/>
          <w:sz w:val="36"/>
        </w:rPr>
        <w:t>other forced activity which could adversely affect the mental</w:t>
      </w:r>
      <w:bookmarkEnd w:id="18"/>
      <w:r w:rsidRPr="00CD4FD0">
        <w:rPr>
          <w:color w:val="000000"/>
          <w:sz w:val="36"/>
        </w:rPr>
        <w:t xml:space="preserve"> </w:t>
      </w:r>
      <w:bookmarkStart w:id="19" w:name="2.16"/>
      <w:r w:rsidRPr="00CD4FD0">
        <w:rPr>
          <w:color w:val="000000"/>
          <w:sz w:val="36"/>
        </w:rPr>
        <w:t>health or dignity of the individual</w:t>
      </w:r>
      <w:bookmarkStart w:id="20" w:name="2.17"/>
      <w:bookmarkEnd w:id="19"/>
      <w:r w:rsidR="008D247A" w:rsidRPr="00CD4FD0">
        <w:rPr>
          <w:color w:val="000000"/>
          <w:sz w:val="36"/>
        </w:rPr>
        <w:t xml:space="preserve">.  </w:t>
      </w:r>
      <w:r w:rsidRPr="00CD4FD0">
        <w:rPr>
          <w:color w:val="000000"/>
          <w:sz w:val="36"/>
        </w:rPr>
        <w:t>For purposes of this</w:t>
      </w:r>
      <w:bookmarkEnd w:id="20"/>
      <w:r w:rsidRPr="00CD4FD0">
        <w:rPr>
          <w:color w:val="000000"/>
          <w:sz w:val="36"/>
        </w:rPr>
        <w:t xml:space="preserve"> </w:t>
      </w:r>
      <w:bookmarkStart w:id="21" w:name="2.18"/>
      <w:r w:rsidRPr="00CD4FD0">
        <w:rPr>
          <w:color w:val="000000"/>
          <w:sz w:val="36"/>
        </w:rPr>
        <w:t>definition, any activity as described in this definition upon</w:t>
      </w:r>
      <w:bookmarkEnd w:id="21"/>
      <w:r w:rsidRPr="00CD4FD0">
        <w:rPr>
          <w:color w:val="000000"/>
          <w:sz w:val="36"/>
        </w:rPr>
        <w:t xml:space="preserve"> </w:t>
      </w:r>
      <w:bookmarkStart w:id="22" w:name="2.19"/>
      <w:r w:rsidRPr="00CD4FD0">
        <w:rPr>
          <w:color w:val="000000"/>
          <w:sz w:val="36"/>
        </w:rPr>
        <w:t>which the initiation or admission into or affiliation with or</w:t>
      </w:r>
      <w:bookmarkEnd w:id="22"/>
      <w:r w:rsidRPr="00CD4FD0">
        <w:rPr>
          <w:color w:val="000000"/>
          <w:sz w:val="36"/>
        </w:rPr>
        <w:t xml:space="preserve"> </w:t>
      </w:r>
      <w:bookmarkStart w:id="23" w:name="2.20"/>
      <w:r w:rsidRPr="00CD4FD0">
        <w:rPr>
          <w:color w:val="000000"/>
          <w:sz w:val="36"/>
        </w:rPr>
        <w:t>continued membership in an organization is directly or</w:t>
      </w:r>
      <w:bookmarkEnd w:id="23"/>
      <w:r w:rsidRPr="00CD4FD0">
        <w:rPr>
          <w:color w:val="000000"/>
          <w:sz w:val="36"/>
        </w:rPr>
        <w:t xml:space="preserve"> </w:t>
      </w:r>
      <w:bookmarkStart w:id="24" w:name="2.21"/>
      <w:r w:rsidRPr="00CD4FD0">
        <w:rPr>
          <w:color w:val="000000"/>
          <w:sz w:val="36"/>
        </w:rPr>
        <w:t>indirectly conditioned shall be presumed to be "forced"</w:t>
      </w:r>
      <w:bookmarkEnd w:id="24"/>
      <w:r w:rsidRPr="00CD4FD0">
        <w:rPr>
          <w:color w:val="000000"/>
          <w:sz w:val="36"/>
        </w:rPr>
        <w:t xml:space="preserve"> </w:t>
      </w:r>
      <w:bookmarkStart w:id="25" w:name="2.22"/>
      <w:r w:rsidRPr="00CD4FD0">
        <w:rPr>
          <w:color w:val="000000"/>
          <w:sz w:val="36"/>
        </w:rPr>
        <w:t>activity, the willingness of an individual to participate in</w:t>
      </w:r>
      <w:bookmarkEnd w:id="25"/>
      <w:r w:rsidRPr="00CD4FD0">
        <w:rPr>
          <w:color w:val="000000"/>
          <w:sz w:val="36"/>
        </w:rPr>
        <w:t xml:space="preserve"> such activity notwithstanding.</w:t>
      </w:r>
      <w:bookmarkStart w:id="26" w:name="2.23"/>
      <w:bookmarkEnd w:id="26"/>
    </w:p>
    <w:p w14:paraId="581F980E" w14:textId="77777777" w:rsidR="005C2301" w:rsidRPr="00CD4FD0" w:rsidRDefault="005C2301" w:rsidP="005C2301">
      <w:pPr>
        <w:rPr>
          <w:b/>
          <w:sz w:val="36"/>
        </w:rPr>
      </w:pPr>
      <w:r w:rsidRPr="00CD4FD0">
        <w:rPr>
          <w:b/>
          <w:sz w:val="36"/>
        </w:rPr>
        <w:t>Reporting Procedure</w:t>
      </w:r>
    </w:p>
    <w:p w14:paraId="76383F47" w14:textId="2668FAD0" w:rsidR="005C2301" w:rsidRPr="00CD4FD0" w:rsidRDefault="005C2301" w:rsidP="001C61C5">
      <w:pPr>
        <w:rPr>
          <w:sz w:val="36"/>
        </w:rPr>
      </w:pPr>
      <w:r w:rsidRPr="00CD4FD0">
        <w:rPr>
          <w:sz w:val="36"/>
        </w:rPr>
        <w:t>Any teasing, harassment, bullying or hazing suspected or observed</w:t>
      </w:r>
      <w:r w:rsidR="0047523E">
        <w:rPr>
          <w:sz w:val="36"/>
        </w:rPr>
        <w:t>,</w:t>
      </w:r>
      <w:r w:rsidRPr="00CD4FD0">
        <w:rPr>
          <w:sz w:val="36"/>
        </w:rPr>
        <w:t xml:space="preserve"> is to be r</w:t>
      </w:r>
      <w:r w:rsidR="00AF433F" w:rsidRPr="00CD4FD0">
        <w:rPr>
          <w:sz w:val="36"/>
        </w:rPr>
        <w:t>eported as soon as possible to t</w:t>
      </w:r>
      <w:r w:rsidRPr="00CD4FD0">
        <w:rPr>
          <w:sz w:val="36"/>
        </w:rPr>
        <w:t>he Dean of Students</w:t>
      </w:r>
      <w:r w:rsidR="00AF433F" w:rsidRPr="00CD4FD0">
        <w:rPr>
          <w:sz w:val="36"/>
        </w:rPr>
        <w:t xml:space="preserve">, </w:t>
      </w:r>
      <w:r w:rsidR="001C5318" w:rsidRPr="00CD4FD0">
        <w:rPr>
          <w:sz w:val="36"/>
        </w:rPr>
        <w:t>Athletic Director</w:t>
      </w:r>
      <w:r w:rsidRPr="00CD4FD0">
        <w:rPr>
          <w:sz w:val="36"/>
        </w:rPr>
        <w:t>, counselor, teacher, coach or administrator.  A person’s words or actions may be hurtful despite intending otherwise.  It is ther</w:t>
      </w:r>
      <w:r w:rsidR="001C5318" w:rsidRPr="00CD4FD0">
        <w:rPr>
          <w:sz w:val="36"/>
        </w:rPr>
        <w:t xml:space="preserve">efore important for a young person </w:t>
      </w:r>
      <w:r w:rsidRPr="00CD4FD0">
        <w:rPr>
          <w:sz w:val="36"/>
        </w:rPr>
        <w:t xml:space="preserve">who feels that </w:t>
      </w:r>
      <w:r w:rsidR="001C5318" w:rsidRPr="00CD4FD0">
        <w:rPr>
          <w:sz w:val="36"/>
        </w:rPr>
        <w:t>she/</w:t>
      </w:r>
      <w:r w:rsidRPr="00CD4FD0">
        <w:rPr>
          <w:sz w:val="36"/>
        </w:rPr>
        <w:t>he has been mistreated to inform others, esp</w:t>
      </w:r>
      <w:r w:rsidR="003E7BA7" w:rsidRPr="00CD4FD0">
        <w:rPr>
          <w:sz w:val="36"/>
        </w:rPr>
        <w:t>ecially in the early stages.  If</w:t>
      </w:r>
      <w:r w:rsidRPr="00CD4FD0">
        <w:rPr>
          <w:sz w:val="36"/>
        </w:rPr>
        <w:t xml:space="preserve"> a person is clearly t</w:t>
      </w:r>
      <w:r w:rsidR="001C61C5" w:rsidRPr="00CD4FD0">
        <w:rPr>
          <w:sz w:val="36"/>
        </w:rPr>
        <w:t xml:space="preserve">rying to cause harm (physical, or emotional), </w:t>
      </w:r>
      <w:r w:rsidRPr="00CD4FD0">
        <w:rPr>
          <w:sz w:val="36"/>
        </w:rPr>
        <w:t>the victim or witnesses should involve an adult imm</w:t>
      </w:r>
      <w:r w:rsidR="001C61C5" w:rsidRPr="00CD4FD0">
        <w:rPr>
          <w:sz w:val="36"/>
        </w:rPr>
        <w:t xml:space="preserve">ediately.  </w:t>
      </w:r>
    </w:p>
    <w:p w14:paraId="19F73ECF" w14:textId="3322E53B" w:rsidR="003E790C" w:rsidRPr="00CD4FD0" w:rsidRDefault="003E790C" w:rsidP="003E790C">
      <w:pPr>
        <w:rPr>
          <w:b/>
          <w:sz w:val="36"/>
        </w:rPr>
      </w:pPr>
      <w:r w:rsidRPr="00CD4FD0">
        <w:rPr>
          <w:b/>
          <w:sz w:val="36"/>
        </w:rPr>
        <w:t>Corrective Action Related to Hazing or Bullying</w:t>
      </w:r>
    </w:p>
    <w:p w14:paraId="3D313BAE" w14:textId="3D4FA2BC" w:rsidR="003E790C" w:rsidRPr="00CD4FD0" w:rsidRDefault="003E790C" w:rsidP="003E790C">
      <w:pPr>
        <w:rPr>
          <w:sz w:val="36"/>
        </w:rPr>
      </w:pPr>
      <w:r w:rsidRPr="00CD4FD0">
        <w:rPr>
          <w:sz w:val="36"/>
        </w:rPr>
        <w:t xml:space="preserve">Hazing and Bullying will not be tolerated and will be subject to disciplinary action up to and including a permanent ban from athletics, suspension/expulsion and </w:t>
      </w:r>
      <w:r w:rsidR="009A6406" w:rsidRPr="00CD4FD0">
        <w:rPr>
          <w:sz w:val="36"/>
        </w:rPr>
        <w:t>if necessary, law enforcement involvement</w:t>
      </w:r>
      <w:r w:rsidRPr="00CD4FD0">
        <w:rPr>
          <w:sz w:val="36"/>
        </w:rPr>
        <w:t xml:space="preserve"> Each incident will be handled on an individual basis by the adm</w:t>
      </w:r>
      <w:r w:rsidR="009A6406" w:rsidRPr="00CD4FD0">
        <w:rPr>
          <w:sz w:val="36"/>
        </w:rPr>
        <w:t xml:space="preserve">inistration of Pope John Paul II </w:t>
      </w:r>
      <w:r w:rsidRPr="00CD4FD0">
        <w:rPr>
          <w:sz w:val="36"/>
        </w:rPr>
        <w:t>High School. Any student who is witness to or is the subject of hazing or bullying should immediately report the incident t</w:t>
      </w:r>
      <w:r w:rsidR="009A6406" w:rsidRPr="00CD4FD0">
        <w:rPr>
          <w:sz w:val="36"/>
        </w:rPr>
        <w:t>o his coach, the Athletic Director</w:t>
      </w:r>
      <w:r w:rsidR="00F637D1" w:rsidRPr="00CD4FD0">
        <w:rPr>
          <w:sz w:val="36"/>
        </w:rPr>
        <w:t>, Dean of Students</w:t>
      </w:r>
      <w:r w:rsidRPr="00CD4FD0">
        <w:rPr>
          <w:sz w:val="36"/>
        </w:rPr>
        <w:t xml:space="preserve"> or any other school personnel.</w:t>
      </w:r>
    </w:p>
    <w:p w14:paraId="1BE0CBCD" w14:textId="77777777" w:rsidR="003E790C" w:rsidRPr="00CD4FD0" w:rsidRDefault="003E790C" w:rsidP="005C2301">
      <w:pPr>
        <w:rPr>
          <w:sz w:val="36"/>
        </w:rPr>
      </w:pPr>
    </w:p>
    <w:p w14:paraId="6F817FEB" w14:textId="34C0518D" w:rsidR="001A3984" w:rsidRDefault="002B46DF" w:rsidP="00360C32">
      <w:pPr>
        <w:rPr>
          <w:b/>
          <w:sz w:val="36"/>
        </w:rPr>
      </w:pPr>
      <w:r>
        <w:rPr>
          <w:b/>
          <w:sz w:val="36"/>
        </w:rPr>
        <w:tab/>
      </w:r>
      <w:r>
        <w:rPr>
          <w:b/>
          <w:sz w:val="36"/>
        </w:rPr>
        <w:tab/>
      </w:r>
      <w:r>
        <w:rPr>
          <w:b/>
          <w:sz w:val="36"/>
        </w:rPr>
        <w:tab/>
      </w:r>
      <w:r>
        <w:rPr>
          <w:b/>
          <w:sz w:val="36"/>
        </w:rPr>
        <w:tab/>
      </w:r>
      <w:r>
        <w:rPr>
          <w:b/>
          <w:sz w:val="36"/>
        </w:rPr>
        <w:tab/>
      </w:r>
      <w:r>
        <w:rPr>
          <w:b/>
          <w:sz w:val="36"/>
        </w:rPr>
        <w:tab/>
      </w:r>
      <w:r>
        <w:rPr>
          <w:b/>
          <w:sz w:val="36"/>
        </w:rPr>
        <w:tab/>
        <w:t>16</w:t>
      </w:r>
    </w:p>
    <w:p w14:paraId="652DD0E1" w14:textId="56154212" w:rsidR="00360C32" w:rsidRPr="00CD4FD0" w:rsidRDefault="00360C32" w:rsidP="00360C32">
      <w:pPr>
        <w:rPr>
          <w:b/>
          <w:sz w:val="36"/>
        </w:rPr>
      </w:pPr>
      <w:r w:rsidRPr="00CD4FD0">
        <w:rPr>
          <w:b/>
          <w:sz w:val="36"/>
        </w:rPr>
        <w:lastRenderedPageBreak/>
        <w:t xml:space="preserve">Consequences for </w:t>
      </w:r>
      <w:r w:rsidR="001C61C5" w:rsidRPr="00CD4FD0">
        <w:rPr>
          <w:b/>
          <w:sz w:val="36"/>
        </w:rPr>
        <w:t xml:space="preserve">Code of Conduct </w:t>
      </w:r>
      <w:r w:rsidRPr="00CD4FD0">
        <w:rPr>
          <w:b/>
          <w:sz w:val="36"/>
        </w:rPr>
        <w:t>Violations</w:t>
      </w:r>
    </w:p>
    <w:p w14:paraId="3D3C35D5" w14:textId="22DF585F" w:rsidR="00122A1D" w:rsidRPr="00CD4FD0" w:rsidRDefault="00360C32" w:rsidP="00491811">
      <w:pPr>
        <w:rPr>
          <w:sz w:val="36"/>
        </w:rPr>
      </w:pPr>
      <w:r w:rsidRPr="00CD4FD0">
        <w:rPr>
          <w:sz w:val="36"/>
        </w:rPr>
        <w:t>The</w:t>
      </w:r>
      <w:r w:rsidR="00B62058" w:rsidRPr="00CD4FD0">
        <w:rPr>
          <w:sz w:val="36"/>
        </w:rPr>
        <w:t xml:space="preserve"> consequences for violating the policies of this</w:t>
      </w:r>
      <w:r w:rsidR="009A6406" w:rsidRPr="00CD4FD0">
        <w:rPr>
          <w:sz w:val="36"/>
        </w:rPr>
        <w:t xml:space="preserve"> Handbook can impact the </w:t>
      </w:r>
      <w:r w:rsidRPr="00CD4FD0">
        <w:rPr>
          <w:sz w:val="36"/>
        </w:rPr>
        <w:t>student-athlete’s parti</w:t>
      </w:r>
      <w:r w:rsidR="009A6406" w:rsidRPr="00CD4FD0">
        <w:rPr>
          <w:sz w:val="36"/>
        </w:rPr>
        <w:t>cipation in sanction</w:t>
      </w:r>
      <w:r w:rsidR="00491811" w:rsidRPr="00CD4FD0">
        <w:rPr>
          <w:sz w:val="36"/>
        </w:rPr>
        <w:t>ed athletic activities througho</w:t>
      </w:r>
      <w:r w:rsidR="009A6406" w:rsidRPr="00CD4FD0">
        <w:rPr>
          <w:sz w:val="36"/>
        </w:rPr>
        <w:t>ut his</w:t>
      </w:r>
      <w:r w:rsidRPr="00CD4FD0">
        <w:rPr>
          <w:sz w:val="36"/>
        </w:rPr>
        <w:t xml:space="preserve"> four years of high school. Offenses and </w:t>
      </w:r>
      <w:r w:rsidR="00491811" w:rsidRPr="00CD4FD0">
        <w:rPr>
          <w:sz w:val="36"/>
        </w:rPr>
        <w:t xml:space="preserve">their </w:t>
      </w:r>
      <w:r w:rsidRPr="00CD4FD0">
        <w:rPr>
          <w:sz w:val="36"/>
        </w:rPr>
        <w:t xml:space="preserve">consequences </w:t>
      </w:r>
      <w:r w:rsidR="009A6406" w:rsidRPr="00CD4FD0">
        <w:rPr>
          <w:sz w:val="36"/>
        </w:rPr>
        <w:t xml:space="preserve">may be </w:t>
      </w:r>
      <w:r w:rsidRPr="00CD4FD0">
        <w:rPr>
          <w:sz w:val="36"/>
        </w:rPr>
        <w:t xml:space="preserve">carried over from one sport to the next and from one school year to the next until the entire penalty is served. Furthermore, the student must finish the season in good standing. A suspended student-athlete may practice with the team (as long as he is not suspended from school) but is not allowed to dress for any contests during his suspension. Coaches may set a </w:t>
      </w:r>
      <w:r w:rsidR="000415F1" w:rsidRPr="00CD4FD0">
        <w:rPr>
          <w:sz w:val="36"/>
        </w:rPr>
        <w:t>stricter</w:t>
      </w:r>
      <w:r w:rsidRPr="00CD4FD0">
        <w:rPr>
          <w:sz w:val="36"/>
        </w:rPr>
        <w:t xml:space="preserve"> policy as long as it is clearly conveyed during the pre-season parent meeting</w:t>
      </w:r>
      <w:r w:rsidR="002B3EFE" w:rsidRPr="00CD4FD0">
        <w:rPr>
          <w:sz w:val="36"/>
        </w:rPr>
        <w:t xml:space="preserve"> or electronic communication with parents and student-athletes.</w:t>
      </w:r>
      <w:r w:rsidR="009A6406" w:rsidRPr="00CD4FD0">
        <w:rPr>
          <w:sz w:val="36"/>
        </w:rPr>
        <w:t xml:space="preserve"> </w:t>
      </w:r>
    </w:p>
    <w:p w14:paraId="66458410" w14:textId="7283814C" w:rsidR="000B34DB" w:rsidRPr="00CD4FD0" w:rsidRDefault="000B34DB" w:rsidP="0030223C">
      <w:pPr>
        <w:tabs>
          <w:tab w:val="left" w:pos="1485"/>
        </w:tabs>
        <w:rPr>
          <w:b/>
          <w:sz w:val="36"/>
        </w:rPr>
      </w:pPr>
      <w:r w:rsidRPr="00CD4FD0">
        <w:rPr>
          <w:b/>
          <w:sz w:val="36"/>
        </w:rPr>
        <w:t>PARENT</w:t>
      </w:r>
      <w:r w:rsidR="00360C32" w:rsidRPr="00CD4FD0">
        <w:rPr>
          <w:b/>
          <w:sz w:val="36"/>
        </w:rPr>
        <w:t xml:space="preserve"> AND SPECTATOR</w:t>
      </w:r>
      <w:r w:rsidRPr="00CD4FD0">
        <w:rPr>
          <w:b/>
          <w:sz w:val="36"/>
        </w:rPr>
        <w:t xml:space="preserve"> EXPECTATIONS</w:t>
      </w:r>
    </w:p>
    <w:p w14:paraId="13E85140" w14:textId="671068DE" w:rsidR="00D52915" w:rsidRPr="00CD4FD0" w:rsidRDefault="00B122B8" w:rsidP="000B34DB">
      <w:pPr>
        <w:rPr>
          <w:sz w:val="36"/>
        </w:rPr>
      </w:pPr>
      <w:r w:rsidRPr="00CD4FD0">
        <w:rPr>
          <w:sz w:val="36"/>
        </w:rPr>
        <w:t xml:space="preserve">Parents are expected to </w:t>
      </w:r>
      <w:r w:rsidR="000B34DB" w:rsidRPr="00CD4FD0">
        <w:rPr>
          <w:sz w:val="36"/>
        </w:rPr>
        <w:t>demonstrate good sportsmanship by displaying the following behaviors:</w:t>
      </w:r>
    </w:p>
    <w:p w14:paraId="5281CC41" w14:textId="7B940880" w:rsidR="000B34DB" w:rsidRPr="00CD4FD0" w:rsidRDefault="000B34DB" w:rsidP="00E43B75">
      <w:pPr>
        <w:pStyle w:val="ListParagraph"/>
        <w:numPr>
          <w:ilvl w:val="0"/>
          <w:numId w:val="6"/>
        </w:numPr>
        <w:rPr>
          <w:sz w:val="36"/>
        </w:rPr>
      </w:pPr>
      <w:r w:rsidRPr="00CD4FD0">
        <w:rPr>
          <w:sz w:val="36"/>
        </w:rPr>
        <w:t xml:space="preserve">Provide support for coaches and officials to foster a positive, enjoyable experience for all </w:t>
      </w:r>
      <w:r w:rsidR="00CB3D52" w:rsidRPr="00CD4FD0">
        <w:rPr>
          <w:sz w:val="36"/>
        </w:rPr>
        <w:t>student-athletes</w:t>
      </w:r>
      <w:r w:rsidR="00B122B8" w:rsidRPr="00CD4FD0">
        <w:rPr>
          <w:sz w:val="36"/>
        </w:rPr>
        <w:t>, including yours</w:t>
      </w:r>
      <w:r w:rsidRPr="00CD4FD0">
        <w:rPr>
          <w:sz w:val="36"/>
        </w:rPr>
        <w:t>.</w:t>
      </w:r>
    </w:p>
    <w:p w14:paraId="5885C8CE" w14:textId="77777777" w:rsidR="000B34DB" w:rsidRPr="00CD4FD0" w:rsidRDefault="000B34DB" w:rsidP="00E43B75">
      <w:pPr>
        <w:pStyle w:val="ListParagraph"/>
        <w:numPr>
          <w:ilvl w:val="0"/>
          <w:numId w:val="6"/>
        </w:numPr>
        <w:rPr>
          <w:sz w:val="36"/>
        </w:rPr>
      </w:pPr>
      <w:r w:rsidRPr="00CD4FD0">
        <w:rPr>
          <w:sz w:val="36"/>
        </w:rPr>
        <w:t>Understand the game is for the students, not the adults.</w:t>
      </w:r>
    </w:p>
    <w:p w14:paraId="35B82B33" w14:textId="7E979E7C" w:rsidR="00EB7714" w:rsidRPr="001A3984" w:rsidRDefault="000B34DB" w:rsidP="001A3984">
      <w:pPr>
        <w:pStyle w:val="ListParagraph"/>
        <w:numPr>
          <w:ilvl w:val="0"/>
          <w:numId w:val="6"/>
        </w:numPr>
        <w:rPr>
          <w:sz w:val="36"/>
        </w:rPr>
      </w:pPr>
      <w:r w:rsidRPr="00CD4FD0">
        <w:rPr>
          <w:sz w:val="36"/>
        </w:rPr>
        <w:t>Recognize that student participation is a privilege.</w:t>
      </w:r>
    </w:p>
    <w:p w14:paraId="783AF9CA" w14:textId="77777777" w:rsidR="000B34DB" w:rsidRPr="00CD4FD0" w:rsidRDefault="000B34DB" w:rsidP="00E43B75">
      <w:pPr>
        <w:pStyle w:val="ListParagraph"/>
        <w:numPr>
          <w:ilvl w:val="0"/>
          <w:numId w:val="6"/>
        </w:numPr>
        <w:rPr>
          <w:sz w:val="36"/>
        </w:rPr>
      </w:pPr>
      <w:r w:rsidRPr="00CD4FD0">
        <w:rPr>
          <w:sz w:val="36"/>
        </w:rPr>
        <w:t>Display good sportsmanship as spectators and conduct themselves in a manner that reflects well on both the team and the school.</w:t>
      </w:r>
    </w:p>
    <w:p w14:paraId="098DA6A8" w14:textId="77777777" w:rsidR="000B34DB" w:rsidRPr="00CD4FD0" w:rsidRDefault="00E43B75" w:rsidP="00E43B75">
      <w:pPr>
        <w:pStyle w:val="ListParagraph"/>
        <w:numPr>
          <w:ilvl w:val="0"/>
          <w:numId w:val="6"/>
        </w:numPr>
        <w:rPr>
          <w:sz w:val="36"/>
        </w:rPr>
      </w:pPr>
      <w:r w:rsidRPr="00CD4FD0">
        <w:rPr>
          <w:sz w:val="36"/>
        </w:rPr>
        <w:t>Promote the team by being supportive and helpful of the school program.</w:t>
      </w:r>
    </w:p>
    <w:p w14:paraId="1A3F40A4" w14:textId="37405C3E" w:rsidR="00E43B75" w:rsidRPr="00CD4FD0" w:rsidRDefault="00E43B75" w:rsidP="00E43B75">
      <w:pPr>
        <w:pStyle w:val="ListParagraph"/>
        <w:numPr>
          <w:ilvl w:val="0"/>
          <w:numId w:val="6"/>
        </w:numPr>
        <w:rPr>
          <w:sz w:val="36"/>
        </w:rPr>
      </w:pPr>
      <w:r w:rsidRPr="00CD4FD0">
        <w:rPr>
          <w:sz w:val="36"/>
        </w:rPr>
        <w:t xml:space="preserve">Refrain from coaching their sons </w:t>
      </w:r>
      <w:r w:rsidR="0052348D">
        <w:rPr>
          <w:sz w:val="36"/>
        </w:rPr>
        <w:t xml:space="preserve">or daughters </w:t>
      </w:r>
      <w:r w:rsidRPr="00CD4FD0">
        <w:rPr>
          <w:sz w:val="36"/>
        </w:rPr>
        <w:t>from the stands or sidelines.</w:t>
      </w:r>
    </w:p>
    <w:p w14:paraId="079FA39B" w14:textId="77777777" w:rsidR="00E43B75" w:rsidRPr="00CD4FD0" w:rsidRDefault="00E43B75" w:rsidP="00E43B75">
      <w:pPr>
        <w:pStyle w:val="ListParagraph"/>
        <w:numPr>
          <w:ilvl w:val="0"/>
          <w:numId w:val="6"/>
        </w:numPr>
        <w:rPr>
          <w:sz w:val="36"/>
        </w:rPr>
      </w:pPr>
      <w:r w:rsidRPr="00CD4FD0">
        <w:rPr>
          <w:sz w:val="36"/>
        </w:rPr>
        <w:t>Expect consistent student attendance at practices and games.</w:t>
      </w:r>
    </w:p>
    <w:p w14:paraId="6E4DE5FA" w14:textId="19A7EAD8" w:rsidR="001C61C5" w:rsidRDefault="001C61C5" w:rsidP="00E43B75">
      <w:pPr>
        <w:pStyle w:val="ListParagraph"/>
        <w:numPr>
          <w:ilvl w:val="0"/>
          <w:numId w:val="6"/>
        </w:numPr>
        <w:rPr>
          <w:sz w:val="36"/>
        </w:rPr>
      </w:pPr>
      <w:r w:rsidRPr="00CD4FD0">
        <w:rPr>
          <w:sz w:val="36"/>
        </w:rPr>
        <w:t>Remember that you are concerned with one child, while the coaching staff is concerned with every child.</w:t>
      </w:r>
    </w:p>
    <w:p w14:paraId="59E9143E" w14:textId="0E7531F4" w:rsidR="001A3984" w:rsidRPr="001A3984" w:rsidRDefault="001A3984" w:rsidP="001A3984">
      <w:pPr>
        <w:jc w:val="center"/>
        <w:rPr>
          <w:b/>
          <w:sz w:val="36"/>
        </w:rPr>
      </w:pPr>
      <w:r w:rsidRPr="001A3984">
        <w:rPr>
          <w:b/>
          <w:sz w:val="36"/>
        </w:rPr>
        <w:t>17</w:t>
      </w:r>
    </w:p>
    <w:p w14:paraId="41088535" w14:textId="6DA8931E" w:rsidR="00E43B75" w:rsidRPr="00CD4FD0" w:rsidRDefault="00E43B75" w:rsidP="00E43B75">
      <w:pPr>
        <w:rPr>
          <w:sz w:val="36"/>
        </w:rPr>
      </w:pPr>
      <w:r w:rsidRPr="00CD4FD0">
        <w:rPr>
          <w:sz w:val="36"/>
        </w:rPr>
        <w:lastRenderedPageBreak/>
        <w:t>Parents will create a posit</w:t>
      </w:r>
      <w:r w:rsidR="00B122B8" w:rsidRPr="00CD4FD0">
        <w:rPr>
          <w:sz w:val="36"/>
        </w:rPr>
        <w:t>ive and supportive environment by promoting the</w:t>
      </w:r>
      <w:r w:rsidRPr="00CD4FD0">
        <w:rPr>
          <w:sz w:val="36"/>
        </w:rPr>
        <w:t xml:space="preserve"> </w:t>
      </w:r>
      <w:r w:rsidR="004F0CA2" w:rsidRPr="00CD4FD0">
        <w:rPr>
          <w:sz w:val="36"/>
        </w:rPr>
        <w:t>well</w:t>
      </w:r>
      <w:r w:rsidR="001A3984">
        <w:rPr>
          <w:sz w:val="36"/>
        </w:rPr>
        <w:t>-</w:t>
      </w:r>
      <w:r w:rsidR="004F0CA2" w:rsidRPr="00CD4FD0">
        <w:rPr>
          <w:sz w:val="36"/>
        </w:rPr>
        <w:t>being</w:t>
      </w:r>
      <w:r w:rsidR="00B122B8" w:rsidRPr="00CD4FD0">
        <w:rPr>
          <w:sz w:val="36"/>
        </w:rPr>
        <w:t xml:space="preserve"> of all student athletes</w:t>
      </w:r>
      <w:r w:rsidRPr="00CD4FD0">
        <w:rPr>
          <w:sz w:val="36"/>
        </w:rPr>
        <w:t>:</w:t>
      </w:r>
    </w:p>
    <w:p w14:paraId="7EEB2C20" w14:textId="7FC55F62" w:rsidR="00E43B75" w:rsidRPr="00CD4FD0" w:rsidRDefault="00ED4BDD" w:rsidP="00E43B75">
      <w:pPr>
        <w:pStyle w:val="ListParagraph"/>
        <w:numPr>
          <w:ilvl w:val="0"/>
          <w:numId w:val="7"/>
        </w:numPr>
        <w:rPr>
          <w:sz w:val="36"/>
        </w:rPr>
      </w:pPr>
      <w:r w:rsidRPr="00CD4FD0">
        <w:rPr>
          <w:sz w:val="36"/>
        </w:rPr>
        <w:t xml:space="preserve">Promote </w:t>
      </w:r>
      <w:r w:rsidR="00E43B75" w:rsidRPr="00CD4FD0">
        <w:rPr>
          <w:sz w:val="36"/>
        </w:rPr>
        <w:t xml:space="preserve">good </w:t>
      </w:r>
      <w:r w:rsidRPr="00CD4FD0">
        <w:rPr>
          <w:sz w:val="36"/>
        </w:rPr>
        <w:t xml:space="preserve">mental and physical </w:t>
      </w:r>
      <w:r w:rsidR="00E43B75" w:rsidRPr="00CD4FD0">
        <w:rPr>
          <w:sz w:val="36"/>
        </w:rPr>
        <w:t>conditioning and healthy lifestyle habits.</w:t>
      </w:r>
    </w:p>
    <w:p w14:paraId="1F08BAB8" w14:textId="34DBEA82" w:rsidR="00E43B75" w:rsidRPr="00CD4FD0" w:rsidRDefault="00E43B75" w:rsidP="00E43B75">
      <w:pPr>
        <w:pStyle w:val="ListParagraph"/>
        <w:numPr>
          <w:ilvl w:val="0"/>
          <w:numId w:val="7"/>
        </w:numPr>
        <w:rPr>
          <w:sz w:val="36"/>
        </w:rPr>
      </w:pPr>
      <w:r w:rsidRPr="00CD4FD0">
        <w:rPr>
          <w:sz w:val="36"/>
        </w:rPr>
        <w:t>Place the emotional a</w:t>
      </w:r>
      <w:r w:rsidR="001C61C5" w:rsidRPr="00CD4FD0">
        <w:rPr>
          <w:sz w:val="36"/>
        </w:rPr>
        <w:t>nd physical health of you</w:t>
      </w:r>
      <w:r w:rsidR="00F244A8">
        <w:rPr>
          <w:sz w:val="36"/>
        </w:rPr>
        <w:t>r</w:t>
      </w:r>
      <w:r w:rsidR="001C61C5" w:rsidRPr="00CD4FD0">
        <w:rPr>
          <w:sz w:val="36"/>
        </w:rPr>
        <w:t xml:space="preserve"> child </w:t>
      </w:r>
      <w:r w:rsidRPr="00CD4FD0">
        <w:rPr>
          <w:sz w:val="36"/>
        </w:rPr>
        <w:t>ahead of any personal desire to win.</w:t>
      </w:r>
    </w:p>
    <w:p w14:paraId="2CEFD852" w14:textId="73C0406F" w:rsidR="00E43B75" w:rsidRPr="00CD4FD0" w:rsidRDefault="00E43B75" w:rsidP="00E43B75">
      <w:pPr>
        <w:pStyle w:val="ListParagraph"/>
        <w:numPr>
          <w:ilvl w:val="0"/>
          <w:numId w:val="7"/>
        </w:numPr>
        <w:rPr>
          <w:sz w:val="36"/>
        </w:rPr>
      </w:pPr>
      <w:r w:rsidRPr="00CD4FD0">
        <w:rPr>
          <w:sz w:val="36"/>
        </w:rPr>
        <w:t xml:space="preserve">Expect their son </w:t>
      </w:r>
      <w:r w:rsidR="00F244A8">
        <w:rPr>
          <w:sz w:val="36"/>
        </w:rPr>
        <w:t xml:space="preserve">or daughter </w:t>
      </w:r>
      <w:r w:rsidRPr="00CD4FD0">
        <w:rPr>
          <w:sz w:val="36"/>
        </w:rPr>
        <w:t>to play in a safe and healthy environment.</w:t>
      </w:r>
    </w:p>
    <w:p w14:paraId="084A9377" w14:textId="6BBE8B3D" w:rsidR="00E43B75" w:rsidRPr="00CD4FD0" w:rsidRDefault="00F244A8" w:rsidP="00E43B75">
      <w:pPr>
        <w:pStyle w:val="ListParagraph"/>
        <w:numPr>
          <w:ilvl w:val="0"/>
          <w:numId w:val="7"/>
        </w:numPr>
        <w:rPr>
          <w:sz w:val="36"/>
        </w:rPr>
      </w:pPr>
      <w:r>
        <w:rPr>
          <w:sz w:val="36"/>
        </w:rPr>
        <w:t>Support their child</w:t>
      </w:r>
      <w:r w:rsidR="00E43B75" w:rsidRPr="00CD4FD0">
        <w:rPr>
          <w:sz w:val="36"/>
        </w:rPr>
        <w:t xml:space="preserve"> in managing academic responsibilities </w:t>
      </w:r>
      <w:r w:rsidR="00ED4BDD" w:rsidRPr="00CD4FD0">
        <w:rPr>
          <w:sz w:val="36"/>
        </w:rPr>
        <w:t xml:space="preserve">and the demands of </w:t>
      </w:r>
      <w:r w:rsidR="00E43B75" w:rsidRPr="00CD4FD0">
        <w:rPr>
          <w:sz w:val="36"/>
        </w:rPr>
        <w:t>practice</w:t>
      </w:r>
      <w:r w:rsidR="00ED4BDD" w:rsidRPr="00CD4FD0">
        <w:rPr>
          <w:sz w:val="36"/>
        </w:rPr>
        <w:t xml:space="preserve"> and competition</w:t>
      </w:r>
      <w:r w:rsidR="00E43B75" w:rsidRPr="00CD4FD0">
        <w:rPr>
          <w:sz w:val="36"/>
        </w:rPr>
        <w:t>.</w:t>
      </w:r>
    </w:p>
    <w:p w14:paraId="76821C9C" w14:textId="60D9A16E" w:rsidR="005C01D7" w:rsidRPr="0047523E" w:rsidRDefault="00E43B75" w:rsidP="0030223C">
      <w:pPr>
        <w:pStyle w:val="ListParagraph"/>
        <w:numPr>
          <w:ilvl w:val="0"/>
          <w:numId w:val="7"/>
        </w:numPr>
        <w:rPr>
          <w:sz w:val="36"/>
        </w:rPr>
      </w:pPr>
      <w:r w:rsidRPr="00CD4FD0">
        <w:rPr>
          <w:sz w:val="36"/>
        </w:rPr>
        <w:t>Act as a role model for other parents by remaining positive at school sporting events.</w:t>
      </w:r>
    </w:p>
    <w:p w14:paraId="3B728534" w14:textId="4E1AD59F" w:rsidR="00E43B75" w:rsidRPr="00CD4FD0" w:rsidRDefault="00E43B75" w:rsidP="0030223C">
      <w:pPr>
        <w:rPr>
          <w:b/>
          <w:sz w:val="36"/>
        </w:rPr>
      </w:pPr>
      <w:r w:rsidRPr="00CD4FD0">
        <w:rPr>
          <w:b/>
          <w:sz w:val="36"/>
        </w:rPr>
        <w:t>PARENT/STUDENT-ATHLETE/COACH RELATIONSHIP</w:t>
      </w:r>
    </w:p>
    <w:p w14:paraId="4C793996" w14:textId="5EF996E9" w:rsidR="00EB7714" w:rsidRPr="001A3984" w:rsidRDefault="00E43B75" w:rsidP="001A3984">
      <w:pPr>
        <w:rPr>
          <w:sz w:val="36"/>
        </w:rPr>
      </w:pPr>
      <w:r w:rsidRPr="00CD4FD0">
        <w:rPr>
          <w:sz w:val="36"/>
        </w:rPr>
        <w:t>Both par</w:t>
      </w:r>
      <w:r w:rsidR="00ED4BDD" w:rsidRPr="00CD4FD0">
        <w:rPr>
          <w:sz w:val="36"/>
        </w:rPr>
        <w:t xml:space="preserve">enting and coaching can be challenging vocations. By respecting both roles, we can provide a greater experience for our </w:t>
      </w:r>
      <w:r w:rsidR="001600CF" w:rsidRPr="00CD4FD0">
        <w:rPr>
          <w:sz w:val="36"/>
        </w:rPr>
        <w:t xml:space="preserve">student-athletes. When a student </w:t>
      </w:r>
      <w:r w:rsidR="00ED4BDD" w:rsidRPr="00CD4FD0">
        <w:rPr>
          <w:sz w:val="36"/>
        </w:rPr>
        <w:t xml:space="preserve">becomes involved in </w:t>
      </w:r>
      <w:r w:rsidR="001C61C5" w:rsidRPr="00CD4FD0">
        <w:rPr>
          <w:sz w:val="36"/>
        </w:rPr>
        <w:t xml:space="preserve">an </w:t>
      </w:r>
      <w:r w:rsidR="00ED4BDD" w:rsidRPr="00CD4FD0">
        <w:rPr>
          <w:sz w:val="36"/>
        </w:rPr>
        <w:t>athletic team</w:t>
      </w:r>
      <w:r w:rsidR="001600CF" w:rsidRPr="00CD4FD0">
        <w:rPr>
          <w:sz w:val="36"/>
        </w:rPr>
        <w:t>, parents have the right to understand expectations placed on student-athletes. This begins wit</w:t>
      </w:r>
      <w:r w:rsidR="00992EE5" w:rsidRPr="00CD4FD0">
        <w:rPr>
          <w:sz w:val="36"/>
        </w:rPr>
        <w:t>h clear communication fro</w:t>
      </w:r>
      <w:r w:rsidR="001600CF" w:rsidRPr="00CD4FD0">
        <w:rPr>
          <w:sz w:val="36"/>
        </w:rPr>
        <w:t>m the coach.</w:t>
      </w:r>
    </w:p>
    <w:p w14:paraId="73FF70EA" w14:textId="217FB1E6" w:rsidR="008A3B46" w:rsidRPr="00CD4FD0" w:rsidRDefault="008A3B46" w:rsidP="00E43B75">
      <w:pPr>
        <w:rPr>
          <w:b/>
          <w:sz w:val="36"/>
        </w:rPr>
      </w:pPr>
      <w:r w:rsidRPr="00CD4FD0">
        <w:rPr>
          <w:b/>
          <w:sz w:val="36"/>
        </w:rPr>
        <w:t>COACHES’ COMMUNICATION RESPONSIBILITIES</w:t>
      </w:r>
    </w:p>
    <w:p w14:paraId="245D2859" w14:textId="77777777" w:rsidR="00225817" w:rsidRPr="00CD4FD0" w:rsidRDefault="00225817" w:rsidP="00225817">
      <w:pPr>
        <w:rPr>
          <w:sz w:val="36"/>
        </w:rPr>
      </w:pPr>
      <w:r w:rsidRPr="00CD4FD0">
        <w:rPr>
          <w:sz w:val="36"/>
        </w:rPr>
        <w:t xml:space="preserve">Coaches are encouraged to have a preseason meeting where the following issues are discussed: </w:t>
      </w:r>
    </w:p>
    <w:p w14:paraId="585E3A35" w14:textId="46CF0F92" w:rsidR="008A3B46" w:rsidRPr="00CD4FD0" w:rsidRDefault="00225817" w:rsidP="001F7D05">
      <w:pPr>
        <w:pStyle w:val="ListParagraph"/>
        <w:numPr>
          <w:ilvl w:val="0"/>
          <w:numId w:val="20"/>
        </w:numPr>
        <w:rPr>
          <w:sz w:val="36"/>
        </w:rPr>
      </w:pPr>
      <w:r w:rsidRPr="00CD4FD0">
        <w:rPr>
          <w:sz w:val="36"/>
        </w:rPr>
        <w:t>T</w:t>
      </w:r>
      <w:r w:rsidR="008A3B46" w:rsidRPr="00CD4FD0">
        <w:rPr>
          <w:sz w:val="36"/>
        </w:rPr>
        <w:t>eam rules.</w:t>
      </w:r>
    </w:p>
    <w:p w14:paraId="31EBDFDE" w14:textId="371A8004" w:rsidR="008A3B46" w:rsidRPr="00CD4FD0" w:rsidRDefault="00F5351D" w:rsidP="001F7D05">
      <w:pPr>
        <w:pStyle w:val="ListParagraph"/>
        <w:numPr>
          <w:ilvl w:val="0"/>
          <w:numId w:val="20"/>
        </w:numPr>
        <w:rPr>
          <w:sz w:val="36"/>
        </w:rPr>
      </w:pPr>
      <w:r w:rsidRPr="00CD4FD0">
        <w:rPr>
          <w:sz w:val="36"/>
        </w:rPr>
        <w:t>Coach’s</w:t>
      </w:r>
      <w:r w:rsidR="008A3B46" w:rsidRPr="00CD4FD0">
        <w:rPr>
          <w:sz w:val="36"/>
        </w:rPr>
        <w:t xml:space="preserve"> expectations of players.</w:t>
      </w:r>
    </w:p>
    <w:p w14:paraId="40F80E9B" w14:textId="77777777" w:rsidR="008A3B46" w:rsidRPr="00CD4FD0" w:rsidRDefault="008A3B46" w:rsidP="001F7D05">
      <w:pPr>
        <w:pStyle w:val="ListParagraph"/>
        <w:numPr>
          <w:ilvl w:val="0"/>
          <w:numId w:val="20"/>
        </w:numPr>
        <w:rPr>
          <w:sz w:val="36"/>
        </w:rPr>
      </w:pPr>
      <w:r w:rsidRPr="00CD4FD0">
        <w:rPr>
          <w:sz w:val="36"/>
        </w:rPr>
        <w:t>Location and times of practices and games.</w:t>
      </w:r>
    </w:p>
    <w:p w14:paraId="07552AAD" w14:textId="77777777" w:rsidR="008A3B46" w:rsidRPr="00CD4FD0" w:rsidRDefault="008A3B46" w:rsidP="001F7D05">
      <w:pPr>
        <w:pStyle w:val="ListParagraph"/>
        <w:numPr>
          <w:ilvl w:val="0"/>
          <w:numId w:val="20"/>
        </w:numPr>
        <w:rPr>
          <w:sz w:val="36"/>
        </w:rPr>
      </w:pPr>
      <w:r w:rsidRPr="00CD4FD0">
        <w:rPr>
          <w:sz w:val="36"/>
        </w:rPr>
        <w:t>Website access for schedule updates and changes.</w:t>
      </w:r>
    </w:p>
    <w:p w14:paraId="6952E492" w14:textId="77777777" w:rsidR="008A3B46" w:rsidRPr="00CD4FD0" w:rsidRDefault="008A3B46" w:rsidP="001F7D05">
      <w:pPr>
        <w:pStyle w:val="ListParagraph"/>
        <w:numPr>
          <w:ilvl w:val="0"/>
          <w:numId w:val="20"/>
        </w:numPr>
        <w:rPr>
          <w:sz w:val="36"/>
        </w:rPr>
      </w:pPr>
      <w:r w:rsidRPr="00CD4FD0">
        <w:rPr>
          <w:sz w:val="36"/>
        </w:rPr>
        <w:t>Requirements such as fees, special equipment and off-season conditioning.</w:t>
      </w:r>
    </w:p>
    <w:p w14:paraId="4EC87689" w14:textId="175357CC" w:rsidR="001A3984" w:rsidRPr="001A3984" w:rsidRDefault="001A3984" w:rsidP="001A3984">
      <w:pPr>
        <w:pStyle w:val="ListParagraph"/>
        <w:jc w:val="center"/>
        <w:rPr>
          <w:b/>
          <w:sz w:val="36"/>
        </w:rPr>
      </w:pPr>
      <w:r w:rsidRPr="001A3984">
        <w:rPr>
          <w:b/>
          <w:sz w:val="36"/>
        </w:rPr>
        <w:t>18</w:t>
      </w:r>
    </w:p>
    <w:p w14:paraId="11146F3A" w14:textId="1F787984" w:rsidR="001C61C5" w:rsidRDefault="008A3B46" w:rsidP="00E43B75">
      <w:pPr>
        <w:pStyle w:val="ListParagraph"/>
        <w:numPr>
          <w:ilvl w:val="0"/>
          <w:numId w:val="20"/>
        </w:numPr>
        <w:rPr>
          <w:sz w:val="36"/>
        </w:rPr>
      </w:pPr>
      <w:r w:rsidRPr="00CD4FD0">
        <w:rPr>
          <w:sz w:val="36"/>
        </w:rPr>
        <w:lastRenderedPageBreak/>
        <w:t>Consequences of violating team rules/expectations.</w:t>
      </w:r>
    </w:p>
    <w:p w14:paraId="56DE0BD3" w14:textId="77777777" w:rsidR="001A3984" w:rsidRPr="0052348D" w:rsidRDefault="001A3984" w:rsidP="001A3984">
      <w:pPr>
        <w:pStyle w:val="ListParagraph"/>
        <w:rPr>
          <w:sz w:val="36"/>
        </w:rPr>
      </w:pPr>
    </w:p>
    <w:p w14:paraId="202CEFC4" w14:textId="2A80E11A" w:rsidR="008A3B46" w:rsidRPr="00CD4FD0" w:rsidRDefault="008A3B46" w:rsidP="00E43B75">
      <w:pPr>
        <w:rPr>
          <w:b/>
          <w:sz w:val="36"/>
        </w:rPr>
      </w:pPr>
      <w:r w:rsidRPr="00CD4FD0">
        <w:rPr>
          <w:b/>
          <w:sz w:val="36"/>
        </w:rPr>
        <w:t>PARENTS’ COMMUNICATION RESPONSIBILITIES</w:t>
      </w:r>
    </w:p>
    <w:p w14:paraId="76F6E54D" w14:textId="731041F6" w:rsidR="008A3B46" w:rsidRPr="00CD4FD0" w:rsidRDefault="008A3B46" w:rsidP="00804156">
      <w:pPr>
        <w:pStyle w:val="ListParagraph"/>
        <w:numPr>
          <w:ilvl w:val="0"/>
          <w:numId w:val="9"/>
        </w:numPr>
        <w:rPr>
          <w:sz w:val="36"/>
        </w:rPr>
      </w:pPr>
      <w:r w:rsidRPr="00CD4FD0">
        <w:rPr>
          <w:sz w:val="36"/>
        </w:rPr>
        <w:t>Advance notific</w:t>
      </w:r>
      <w:r w:rsidR="00807AEA" w:rsidRPr="00CD4FD0">
        <w:rPr>
          <w:sz w:val="36"/>
        </w:rPr>
        <w:t xml:space="preserve">ation of any schedule conflicts relayed from the </w:t>
      </w:r>
      <w:r w:rsidR="00286676" w:rsidRPr="00CD4FD0">
        <w:rPr>
          <w:sz w:val="36"/>
        </w:rPr>
        <w:t>student-athlete</w:t>
      </w:r>
      <w:r w:rsidR="00807AEA" w:rsidRPr="00CD4FD0">
        <w:rPr>
          <w:sz w:val="36"/>
        </w:rPr>
        <w:t xml:space="preserve"> to the coach. </w:t>
      </w:r>
    </w:p>
    <w:p w14:paraId="78C7B687" w14:textId="77777777" w:rsidR="008A3B46" w:rsidRPr="00CD4FD0" w:rsidRDefault="008A3B46" w:rsidP="00804156">
      <w:pPr>
        <w:pStyle w:val="ListParagraph"/>
        <w:numPr>
          <w:ilvl w:val="0"/>
          <w:numId w:val="9"/>
        </w:numPr>
        <w:rPr>
          <w:sz w:val="36"/>
        </w:rPr>
      </w:pPr>
      <w:r w:rsidRPr="00CD4FD0">
        <w:rPr>
          <w:sz w:val="36"/>
        </w:rPr>
        <w:t>Notice of any medical</w:t>
      </w:r>
      <w:r w:rsidR="00804156" w:rsidRPr="00CD4FD0">
        <w:rPr>
          <w:sz w:val="36"/>
        </w:rPr>
        <w:t xml:space="preserve"> or injury issues that require monitoring.</w:t>
      </w:r>
    </w:p>
    <w:p w14:paraId="20B2471D" w14:textId="27158D4B" w:rsidR="00804156" w:rsidRPr="00CD4FD0" w:rsidRDefault="00807AEA" w:rsidP="00804156">
      <w:pPr>
        <w:pStyle w:val="ListParagraph"/>
        <w:numPr>
          <w:ilvl w:val="0"/>
          <w:numId w:val="9"/>
        </w:numPr>
        <w:rPr>
          <w:sz w:val="36"/>
        </w:rPr>
      </w:pPr>
      <w:r w:rsidRPr="00CD4FD0">
        <w:rPr>
          <w:sz w:val="36"/>
        </w:rPr>
        <w:t>Appropriate c</w:t>
      </w:r>
      <w:r w:rsidR="00804156" w:rsidRPr="00CD4FD0">
        <w:rPr>
          <w:sz w:val="36"/>
        </w:rPr>
        <w:t xml:space="preserve">oncerns or questions </w:t>
      </w:r>
      <w:r w:rsidRPr="00CD4FD0">
        <w:rPr>
          <w:sz w:val="36"/>
        </w:rPr>
        <w:t>should be communicated directly to coach (See below).</w:t>
      </w:r>
    </w:p>
    <w:p w14:paraId="725EF6ED" w14:textId="4043888D" w:rsidR="00804156" w:rsidRPr="00CD4FD0" w:rsidRDefault="00804156" w:rsidP="00804156">
      <w:pPr>
        <w:pStyle w:val="ListParagraph"/>
        <w:rPr>
          <w:sz w:val="36"/>
        </w:rPr>
      </w:pPr>
    </w:p>
    <w:p w14:paraId="2271CAA7" w14:textId="4C5701EC" w:rsidR="008A3B46" w:rsidRPr="00CD4FD0" w:rsidRDefault="009463A0" w:rsidP="00E43B75">
      <w:pPr>
        <w:rPr>
          <w:b/>
          <w:sz w:val="36"/>
        </w:rPr>
      </w:pPr>
      <w:r w:rsidRPr="00CD4FD0">
        <w:rPr>
          <w:b/>
          <w:sz w:val="36"/>
        </w:rPr>
        <w:t xml:space="preserve">POLICY REGARDING </w:t>
      </w:r>
      <w:r w:rsidR="00965219" w:rsidRPr="00CD4FD0">
        <w:rPr>
          <w:b/>
          <w:sz w:val="36"/>
        </w:rPr>
        <w:t>INDIDIVIDUAL PLAYING TIME/PERFORMANCE</w:t>
      </w:r>
    </w:p>
    <w:p w14:paraId="02783D0B" w14:textId="390EB9D5" w:rsidR="00D1321F" w:rsidRPr="001A3984" w:rsidRDefault="009463A0" w:rsidP="00E43B75">
      <w:pPr>
        <w:rPr>
          <w:sz w:val="36"/>
        </w:rPr>
      </w:pPr>
      <w:r w:rsidRPr="00CD4FD0">
        <w:rPr>
          <w:sz w:val="36"/>
        </w:rPr>
        <w:t xml:space="preserve">Involvement in Pope John Paul II </w:t>
      </w:r>
      <w:r w:rsidR="00804156" w:rsidRPr="00CD4FD0">
        <w:rPr>
          <w:sz w:val="36"/>
        </w:rPr>
        <w:t xml:space="preserve">High School’s athletic programs will offer student-athletes some of the most rewarding moments of </w:t>
      </w:r>
      <w:r w:rsidRPr="00CD4FD0">
        <w:rPr>
          <w:sz w:val="36"/>
        </w:rPr>
        <w:t>her/</w:t>
      </w:r>
      <w:r w:rsidR="00804156" w:rsidRPr="00CD4FD0">
        <w:rPr>
          <w:sz w:val="36"/>
        </w:rPr>
        <w:t>his life.</w:t>
      </w:r>
      <w:r w:rsidR="006037E4" w:rsidRPr="00CD4FD0">
        <w:rPr>
          <w:sz w:val="36"/>
        </w:rPr>
        <w:t xml:space="preserve"> Unfortunately, there will </w:t>
      </w:r>
      <w:r w:rsidR="001A3984">
        <w:rPr>
          <w:sz w:val="36"/>
        </w:rPr>
        <w:t xml:space="preserve">also be times when students are </w:t>
      </w:r>
      <w:r w:rsidR="006037E4" w:rsidRPr="00CD4FD0">
        <w:rPr>
          <w:sz w:val="36"/>
        </w:rPr>
        <w:t xml:space="preserve">discouraged or disappointed with their experience. </w:t>
      </w:r>
      <w:r w:rsidRPr="00CD4FD0">
        <w:rPr>
          <w:sz w:val="36"/>
        </w:rPr>
        <w:t xml:space="preserve">This is what makes </w:t>
      </w:r>
      <w:r w:rsidR="00EB7714">
        <w:rPr>
          <w:sz w:val="36"/>
        </w:rPr>
        <w:t xml:space="preserve">the </w:t>
      </w:r>
      <w:r w:rsidRPr="00CD4FD0">
        <w:rPr>
          <w:sz w:val="36"/>
        </w:rPr>
        <w:t xml:space="preserve">athletic arena a microcosm of the real world!!  </w:t>
      </w:r>
      <w:r w:rsidR="006037E4" w:rsidRPr="00CD4FD0">
        <w:rPr>
          <w:sz w:val="36"/>
        </w:rPr>
        <w:t xml:space="preserve">At these times, a discussion with the coach may clarify issues or concerns. </w:t>
      </w:r>
      <w:r w:rsidR="00D1321F" w:rsidRPr="00CD4FD0">
        <w:rPr>
          <w:sz w:val="36"/>
        </w:rPr>
        <w:t>In this instance, the following steps should be followed:</w:t>
      </w:r>
    </w:p>
    <w:p w14:paraId="46448CEE" w14:textId="68F571CB" w:rsidR="00D1321F" w:rsidRPr="00CD4FD0" w:rsidRDefault="00D1321F" w:rsidP="00965219">
      <w:pPr>
        <w:pStyle w:val="ListParagraph"/>
        <w:numPr>
          <w:ilvl w:val="0"/>
          <w:numId w:val="10"/>
        </w:numPr>
        <w:rPr>
          <w:sz w:val="36"/>
        </w:rPr>
      </w:pPr>
      <w:r w:rsidRPr="00CD4FD0">
        <w:rPr>
          <w:sz w:val="36"/>
        </w:rPr>
        <w:t>Student-athlete should request a meeting with his head coach.</w:t>
      </w:r>
    </w:p>
    <w:p w14:paraId="4EDF5057" w14:textId="77777777" w:rsidR="00B1629E" w:rsidRPr="00CD4FD0" w:rsidRDefault="00B1629E" w:rsidP="00D1321F">
      <w:pPr>
        <w:pStyle w:val="ListParagraph"/>
        <w:numPr>
          <w:ilvl w:val="0"/>
          <w:numId w:val="10"/>
        </w:numPr>
        <w:rPr>
          <w:sz w:val="36"/>
        </w:rPr>
      </w:pPr>
      <w:r w:rsidRPr="00CD4FD0">
        <w:rPr>
          <w:sz w:val="36"/>
        </w:rPr>
        <w:t xml:space="preserve">If there is still no resolution, a parent/guardian can request a meeting with the head coach or varsity coach. </w:t>
      </w:r>
      <w:r w:rsidRPr="00CD4FD0">
        <w:rPr>
          <w:b/>
          <w:sz w:val="36"/>
        </w:rPr>
        <w:t>The student must attend this meeting</w:t>
      </w:r>
      <w:r w:rsidRPr="00CD4FD0">
        <w:rPr>
          <w:sz w:val="36"/>
        </w:rPr>
        <w:t>.</w:t>
      </w:r>
    </w:p>
    <w:p w14:paraId="6819F730" w14:textId="563E47FE" w:rsidR="00B1629E" w:rsidRPr="00CD4FD0" w:rsidRDefault="00B1629E" w:rsidP="00D1321F">
      <w:pPr>
        <w:pStyle w:val="ListParagraph"/>
        <w:numPr>
          <w:ilvl w:val="0"/>
          <w:numId w:val="10"/>
        </w:numPr>
        <w:rPr>
          <w:sz w:val="36"/>
        </w:rPr>
      </w:pPr>
      <w:r w:rsidRPr="00CD4FD0">
        <w:rPr>
          <w:sz w:val="36"/>
        </w:rPr>
        <w:t xml:space="preserve">Should there still be concerns, the parent/guardian can request a meeting with the </w:t>
      </w:r>
      <w:r w:rsidR="00965219" w:rsidRPr="00CD4FD0">
        <w:rPr>
          <w:sz w:val="36"/>
        </w:rPr>
        <w:t>Athletic Director</w:t>
      </w:r>
      <w:r w:rsidRPr="00CD4FD0">
        <w:rPr>
          <w:sz w:val="36"/>
        </w:rPr>
        <w:t xml:space="preserve">. </w:t>
      </w:r>
      <w:r w:rsidRPr="00CD4FD0">
        <w:rPr>
          <w:b/>
          <w:sz w:val="36"/>
        </w:rPr>
        <w:t>The head coach and student must attend this meeting</w:t>
      </w:r>
      <w:r w:rsidRPr="00CD4FD0">
        <w:rPr>
          <w:sz w:val="36"/>
        </w:rPr>
        <w:t>.</w:t>
      </w:r>
    </w:p>
    <w:p w14:paraId="51C9675E" w14:textId="368F6C4C" w:rsidR="001A3984" w:rsidRDefault="00B1629E" w:rsidP="00B1629E">
      <w:pPr>
        <w:ind w:left="360"/>
        <w:rPr>
          <w:sz w:val="36"/>
        </w:rPr>
      </w:pPr>
      <w:r w:rsidRPr="00CD4FD0">
        <w:rPr>
          <w:sz w:val="36"/>
        </w:rPr>
        <w:t>Please follow the above procedure as lis</w:t>
      </w:r>
      <w:r w:rsidR="00965219" w:rsidRPr="00CD4FD0">
        <w:rPr>
          <w:sz w:val="36"/>
        </w:rPr>
        <w:t xml:space="preserve">ted. A primary goal of Pope John Paul II </w:t>
      </w:r>
      <w:r w:rsidRPr="00CD4FD0">
        <w:rPr>
          <w:sz w:val="36"/>
        </w:rPr>
        <w:t xml:space="preserve">High School encourages students to accept responsibility and advocate for themselves. Student-athletes should initiate </w:t>
      </w:r>
    </w:p>
    <w:p w14:paraId="373A6FB5" w14:textId="471B5BE7" w:rsidR="001A3984" w:rsidRPr="001A3984" w:rsidRDefault="001A3984" w:rsidP="001A3984">
      <w:pPr>
        <w:ind w:left="360"/>
        <w:jc w:val="center"/>
        <w:rPr>
          <w:b/>
          <w:sz w:val="36"/>
        </w:rPr>
      </w:pPr>
      <w:r w:rsidRPr="001A3984">
        <w:rPr>
          <w:b/>
          <w:sz w:val="36"/>
        </w:rPr>
        <w:t>19</w:t>
      </w:r>
    </w:p>
    <w:p w14:paraId="472CE79F" w14:textId="716E2126" w:rsidR="00B1629E" w:rsidRPr="00CD4FD0" w:rsidRDefault="001A3984" w:rsidP="00B1629E">
      <w:pPr>
        <w:ind w:left="360"/>
        <w:rPr>
          <w:sz w:val="36"/>
        </w:rPr>
      </w:pPr>
      <w:r>
        <w:rPr>
          <w:sz w:val="36"/>
        </w:rPr>
        <w:lastRenderedPageBreak/>
        <w:t>communication</w:t>
      </w:r>
      <w:r w:rsidR="00B1629E" w:rsidRPr="00CD4FD0">
        <w:rPr>
          <w:sz w:val="36"/>
        </w:rPr>
        <w:t xml:space="preserve"> with their coaches if they have a problem or concern. </w:t>
      </w:r>
      <w:r w:rsidR="00FA404E" w:rsidRPr="00CD4FD0">
        <w:rPr>
          <w:sz w:val="36"/>
        </w:rPr>
        <w:t xml:space="preserve">Parents and guardians should not call the coach, </w:t>
      </w:r>
      <w:r w:rsidR="00965219" w:rsidRPr="00CD4FD0">
        <w:rPr>
          <w:sz w:val="36"/>
        </w:rPr>
        <w:t>Athletic Director</w:t>
      </w:r>
      <w:r w:rsidR="00FA404E" w:rsidRPr="00CD4FD0">
        <w:rPr>
          <w:sz w:val="36"/>
        </w:rPr>
        <w:t xml:space="preserve"> or any other school official as a first step. Neither </w:t>
      </w:r>
      <w:r w:rsidR="0047523E">
        <w:rPr>
          <w:sz w:val="36"/>
        </w:rPr>
        <w:t>the student-athlete nor a parent</w:t>
      </w:r>
      <w:r w:rsidR="00FA404E" w:rsidRPr="00CD4FD0">
        <w:rPr>
          <w:sz w:val="36"/>
        </w:rPr>
        <w:t xml:space="preserve"> should ever approach a coach immediately after a game. This can result in emotions clouding rational discussion.</w:t>
      </w:r>
    </w:p>
    <w:p w14:paraId="20BE89EB" w14:textId="03C9B850" w:rsidR="008A3B46" w:rsidRPr="00CD4FD0" w:rsidRDefault="0047523E" w:rsidP="00E43B75">
      <w:pPr>
        <w:rPr>
          <w:sz w:val="36"/>
        </w:rPr>
      </w:pPr>
      <w:r w:rsidRPr="00863454">
        <w:rPr>
          <w:b/>
          <w:sz w:val="36"/>
        </w:rPr>
        <w:t>Appropriate Topic</w:t>
      </w:r>
      <w:r w:rsidR="0030223C" w:rsidRPr="00863454">
        <w:rPr>
          <w:b/>
          <w:sz w:val="36"/>
        </w:rPr>
        <w:t>s for Pa</w:t>
      </w:r>
      <w:r w:rsidR="00FA404E" w:rsidRPr="00863454">
        <w:rPr>
          <w:b/>
          <w:sz w:val="36"/>
        </w:rPr>
        <w:t>rental Discussion with Coaches</w:t>
      </w:r>
      <w:r w:rsidR="00350B8E" w:rsidRPr="00CD4FD0">
        <w:rPr>
          <w:sz w:val="36"/>
        </w:rPr>
        <w:t>:</w:t>
      </w:r>
    </w:p>
    <w:p w14:paraId="3120FD38" w14:textId="09640629" w:rsidR="00FA404E" w:rsidRPr="00CD4FD0" w:rsidRDefault="00FA404E" w:rsidP="00965219">
      <w:pPr>
        <w:pStyle w:val="ListParagraph"/>
        <w:numPr>
          <w:ilvl w:val="0"/>
          <w:numId w:val="11"/>
        </w:numPr>
        <w:rPr>
          <w:sz w:val="36"/>
        </w:rPr>
      </w:pPr>
      <w:r w:rsidRPr="00CD4FD0">
        <w:rPr>
          <w:sz w:val="36"/>
        </w:rPr>
        <w:t>The treatment of a student-athlete physically or mentally.</w:t>
      </w:r>
    </w:p>
    <w:p w14:paraId="599F1EDD" w14:textId="6CFD7312" w:rsidR="00FA404E" w:rsidRDefault="00965219" w:rsidP="00FA404E">
      <w:pPr>
        <w:pStyle w:val="ListParagraph"/>
        <w:numPr>
          <w:ilvl w:val="0"/>
          <w:numId w:val="11"/>
        </w:numPr>
        <w:rPr>
          <w:sz w:val="36"/>
        </w:rPr>
      </w:pPr>
      <w:r w:rsidRPr="00CD4FD0">
        <w:rPr>
          <w:sz w:val="36"/>
        </w:rPr>
        <w:t>Concerns about their child</w:t>
      </w:r>
      <w:r w:rsidR="00FA404E" w:rsidRPr="00CD4FD0">
        <w:rPr>
          <w:sz w:val="36"/>
        </w:rPr>
        <w:t>’s behavior.</w:t>
      </w:r>
    </w:p>
    <w:p w14:paraId="04E366EF" w14:textId="22F082F1" w:rsidR="0047523E" w:rsidRPr="00CD4FD0" w:rsidRDefault="0047523E" w:rsidP="00FA404E">
      <w:pPr>
        <w:pStyle w:val="ListParagraph"/>
        <w:numPr>
          <w:ilvl w:val="0"/>
          <w:numId w:val="11"/>
        </w:numPr>
        <w:rPr>
          <w:sz w:val="36"/>
        </w:rPr>
      </w:pPr>
      <w:r>
        <w:rPr>
          <w:sz w:val="36"/>
        </w:rPr>
        <w:t>Academic concerns regarding the student athlete</w:t>
      </w:r>
    </w:p>
    <w:p w14:paraId="0B9F0964" w14:textId="40F34085" w:rsidR="00EB7714" w:rsidRPr="00B000C6" w:rsidRDefault="00FA404E" w:rsidP="00B000C6">
      <w:pPr>
        <w:rPr>
          <w:sz w:val="36"/>
        </w:rPr>
      </w:pPr>
      <w:r w:rsidRPr="00CD4FD0">
        <w:rPr>
          <w:sz w:val="36"/>
        </w:rPr>
        <w:t>It can be difficult for both</w:t>
      </w:r>
      <w:r w:rsidR="0047523E">
        <w:rPr>
          <w:sz w:val="36"/>
        </w:rPr>
        <w:t xml:space="preserve"> player and parent when an individual athlete’s expectations are not being met (i.e. playing time)</w:t>
      </w:r>
      <w:r w:rsidRPr="00CD4FD0">
        <w:rPr>
          <w:sz w:val="36"/>
        </w:rPr>
        <w:t xml:space="preserve">. Coaches are professionals who make </w:t>
      </w:r>
      <w:r w:rsidR="0047523E">
        <w:rPr>
          <w:sz w:val="36"/>
        </w:rPr>
        <w:t xml:space="preserve">objective </w:t>
      </w:r>
      <w:r w:rsidRPr="00CD4FD0">
        <w:rPr>
          <w:sz w:val="36"/>
        </w:rPr>
        <w:t>judgments based on what they see as best for student-athletes and the team. Topics</w:t>
      </w:r>
      <w:r w:rsidR="00ED4BDD" w:rsidRPr="00CD4FD0">
        <w:rPr>
          <w:sz w:val="36"/>
        </w:rPr>
        <w:t xml:space="preserve"> </w:t>
      </w:r>
      <w:r w:rsidRPr="00CD4FD0">
        <w:rPr>
          <w:sz w:val="36"/>
        </w:rPr>
        <w:t>other than those listed above should be left</w:t>
      </w:r>
      <w:r w:rsidR="00ED4BDD" w:rsidRPr="00CD4FD0">
        <w:rPr>
          <w:sz w:val="36"/>
        </w:rPr>
        <w:t xml:space="preserve"> to the discretion of the coach.  </w:t>
      </w:r>
    </w:p>
    <w:p w14:paraId="0A4119EB" w14:textId="02261FCF" w:rsidR="00FA404E" w:rsidRPr="0047523E" w:rsidRDefault="0047523E" w:rsidP="00EB7714">
      <w:pPr>
        <w:rPr>
          <w:b/>
          <w:sz w:val="36"/>
        </w:rPr>
      </w:pPr>
      <w:r>
        <w:rPr>
          <w:b/>
          <w:sz w:val="36"/>
        </w:rPr>
        <w:t>Inappropriate topic</w:t>
      </w:r>
      <w:r w:rsidR="00965219" w:rsidRPr="0047523E">
        <w:rPr>
          <w:b/>
          <w:sz w:val="36"/>
        </w:rPr>
        <w:t>s for d</w:t>
      </w:r>
      <w:r w:rsidR="00FA404E" w:rsidRPr="0047523E">
        <w:rPr>
          <w:b/>
          <w:sz w:val="36"/>
        </w:rPr>
        <w:t>iscuss</w:t>
      </w:r>
      <w:r w:rsidR="00965219" w:rsidRPr="0047523E">
        <w:rPr>
          <w:b/>
          <w:sz w:val="36"/>
        </w:rPr>
        <w:t>ion with c</w:t>
      </w:r>
      <w:r w:rsidR="00FA404E" w:rsidRPr="0047523E">
        <w:rPr>
          <w:b/>
          <w:sz w:val="36"/>
        </w:rPr>
        <w:t>oaches</w:t>
      </w:r>
      <w:r w:rsidR="00350B8E" w:rsidRPr="0047523E">
        <w:rPr>
          <w:b/>
          <w:sz w:val="36"/>
        </w:rPr>
        <w:t>:</w:t>
      </w:r>
    </w:p>
    <w:p w14:paraId="7E8BF102" w14:textId="77777777" w:rsidR="00FA404E" w:rsidRPr="00CD4FD0" w:rsidRDefault="00FA404E" w:rsidP="00EA341C">
      <w:pPr>
        <w:pStyle w:val="ListParagraph"/>
        <w:numPr>
          <w:ilvl w:val="0"/>
          <w:numId w:val="12"/>
        </w:numPr>
        <w:rPr>
          <w:sz w:val="36"/>
        </w:rPr>
      </w:pPr>
      <w:r w:rsidRPr="00CD4FD0">
        <w:rPr>
          <w:sz w:val="36"/>
        </w:rPr>
        <w:t>Playing time</w:t>
      </w:r>
    </w:p>
    <w:p w14:paraId="59A9D31C" w14:textId="77777777" w:rsidR="00FA404E" w:rsidRPr="00CD4FD0" w:rsidRDefault="00FA404E" w:rsidP="00EA341C">
      <w:pPr>
        <w:pStyle w:val="ListParagraph"/>
        <w:numPr>
          <w:ilvl w:val="0"/>
          <w:numId w:val="12"/>
        </w:numPr>
        <w:rPr>
          <w:sz w:val="36"/>
        </w:rPr>
      </w:pPr>
      <w:r w:rsidRPr="00CD4FD0">
        <w:rPr>
          <w:sz w:val="36"/>
        </w:rPr>
        <w:t>Team strategy</w:t>
      </w:r>
    </w:p>
    <w:p w14:paraId="6314BCE6" w14:textId="77777777" w:rsidR="00FA404E" w:rsidRPr="00CD4FD0" w:rsidRDefault="00FA404E" w:rsidP="00EA341C">
      <w:pPr>
        <w:pStyle w:val="ListParagraph"/>
        <w:numPr>
          <w:ilvl w:val="0"/>
          <w:numId w:val="12"/>
        </w:numPr>
        <w:rPr>
          <w:sz w:val="36"/>
        </w:rPr>
      </w:pPr>
      <w:r w:rsidRPr="00CD4FD0">
        <w:rPr>
          <w:sz w:val="36"/>
        </w:rPr>
        <w:t>Play Calling</w:t>
      </w:r>
    </w:p>
    <w:p w14:paraId="2D9FBAB1" w14:textId="77777777" w:rsidR="00EA341C" w:rsidRPr="00CD4FD0" w:rsidRDefault="00EA341C" w:rsidP="00EA341C">
      <w:pPr>
        <w:pStyle w:val="ListParagraph"/>
        <w:numPr>
          <w:ilvl w:val="0"/>
          <w:numId w:val="12"/>
        </w:numPr>
        <w:rPr>
          <w:sz w:val="36"/>
        </w:rPr>
      </w:pPr>
      <w:r w:rsidRPr="00CD4FD0">
        <w:rPr>
          <w:sz w:val="36"/>
        </w:rPr>
        <w:t>Other student-athletes</w:t>
      </w:r>
    </w:p>
    <w:p w14:paraId="54416D6C" w14:textId="61DF78EA" w:rsidR="00FA404E" w:rsidRPr="00CD4FD0" w:rsidRDefault="00EA341C" w:rsidP="00E43B75">
      <w:pPr>
        <w:rPr>
          <w:sz w:val="36"/>
        </w:rPr>
      </w:pPr>
      <w:r w:rsidRPr="00CD4FD0">
        <w:rPr>
          <w:sz w:val="36"/>
        </w:rPr>
        <w:t xml:space="preserve">Playing time is at the sole discretion of the coach. No parent or student-athlete should approach a coach with demands for more playing time. Rather, student-athletes should </w:t>
      </w:r>
      <w:r w:rsidR="00ED4BDD" w:rsidRPr="00CD4FD0">
        <w:rPr>
          <w:sz w:val="36"/>
        </w:rPr>
        <w:t xml:space="preserve">initiate any/all questions regarding playing time, perhaps </w:t>
      </w:r>
      <w:r w:rsidRPr="00CD4FD0">
        <w:rPr>
          <w:sz w:val="36"/>
        </w:rPr>
        <w:t>as</w:t>
      </w:r>
      <w:r w:rsidR="003E790C" w:rsidRPr="00CD4FD0">
        <w:rPr>
          <w:sz w:val="36"/>
        </w:rPr>
        <w:t>k</w:t>
      </w:r>
      <w:r w:rsidR="00ED4BDD" w:rsidRPr="00CD4FD0">
        <w:rPr>
          <w:sz w:val="36"/>
        </w:rPr>
        <w:t>ing the coach what</w:t>
      </w:r>
      <w:r w:rsidRPr="00CD4FD0">
        <w:rPr>
          <w:sz w:val="36"/>
        </w:rPr>
        <w:t xml:space="preserve"> </w:t>
      </w:r>
      <w:r w:rsidR="00ED4BDD" w:rsidRPr="00CD4FD0">
        <w:rPr>
          <w:sz w:val="36"/>
        </w:rPr>
        <w:t xml:space="preserve">improvement must be made </w:t>
      </w:r>
      <w:r w:rsidR="00965219" w:rsidRPr="00CD4FD0">
        <w:rPr>
          <w:sz w:val="36"/>
        </w:rPr>
        <w:t xml:space="preserve">to </w:t>
      </w:r>
      <w:r w:rsidR="00ED4BDD" w:rsidRPr="00CD4FD0">
        <w:rPr>
          <w:sz w:val="36"/>
        </w:rPr>
        <w:t xml:space="preserve">garner </w:t>
      </w:r>
      <w:r w:rsidRPr="00CD4FD0">
        <w:rPr>
          <w:sz w:val="36"/>
        </w:rPr>
        <w:t xml:space="preserve">more playing time. Other student-athletes </w:t>
      </w:r>
      <w:r w:rsidR="00C65E98" w:rsidRPr="00CD4FD0">
        <w:rPr>
          <w:sz w:val="36"/>
        </w:rPr>
        <w:t xml:space="preserve">(teammates) </w:t>
      </w:r>
      <w:r w:rsidRPr="00CD4FD0">
        <w:rPr>
          <w:sz w:val="36"/>
        </w:rPr>
        <w:t xml:space="preserve">will not </w:t>
      </w:r>
      <w:r w:rsidR="00F76E1C" w:rsidRPr="00CD4FD0">
        <w:rPr>
          <w:sz w:val="36"/>
        </w:rPr>
        <w:t xml:space="preserve">be discussed during any </w:t>
      </w:r>
      <w:r w:rsidR="00ED4BDD" w:rsidRPr="00CD4FD0">
        <w:rPr>
          <w:sz w:val="36"/>
        </w:rPr>
        <w:t xml:space="preserve">individual </w:t>
      </w:r>
      <w:r w:rsidR="00F76E1C" w:rsidRPr="00CD4FD0">
        <w:rPr>
          <w:sz w:val="36"/>
        </w:rPr>
        <w:t>meeting.</w:t>
      </w:r>
    </w:p>
    <w:p w14:paraId="28DD38B9" w14:textId="49D5D4B8" w:rsidR="00B000C6" w:rsidRDefault="00ED4BDD" w:rsidP="00E43B75">
      <w:pPr>
        <w:rPr>
          <w:sz w:val="36"/>
        </w:rPr>
      </w:pPr>
      <w:r w:rsidRPr="00CD4FD0">
        <w:rPr>
          <w:sz w:val="36"/>
        </w:rPr>
        <w:t>M</w:t>
      </w:r>
      <w:r w:rsidR="00EA341C" w:rsidRPr="00CD4FD0">
        <w:rPr>
          <w:sz w:val="36"/>
        </w:rPr>
        <w:t>any conflicts can be resolved by following the above proced</w:t>
      </w:r>
      <w:r w:rsidR="00C65E98" w:rsidRPr="00CD4FD0">
        <w:rPr>
          <w:sz w:val="36"/>
        </w:rPr>
        <w:t xml:space="preserve">ures.  </w:t>
      </w:r>
      <w:r w:rsidR="00EA341C" w:rsidRPr="00CD4FD0">
        <w:rPr>
          <w:sz w:val="36"/>
        </w:rPr>
        <w:t xml:space="preserve">Every step </w:t>
      </w:r>
      <w:r w:rsidR="00C65E98" w:rsidRPr="00CD4FD0">
        <w:rPr>
          <w:sz w:val="36"/>
        </w:rPr>
        <w:t xml:space="preserve">in communication </w:t>
      </w:r>
      <w:r w:rsidR="00EA341C" w:rsidRPr="00CD4FD0">
        <w:rPr>
          <w:sz w:val="36"/>
        </w:rPr>
        <w:t xml:space="preserve">involves the student-athlete. </w:t>
      </w:r>
      <w:r w:rsidR="004F0CA2" w:rsidRPr="00CD4FD0">
        <w:rPr>
          <w:sz w:val="36"/>
        </w:rPr>
        <w:t>“Coach</w:t>
      </w:r>
      <w:r w:rsidR="00C65E98" w:rsidRPr="00CD4FD0">
        <w:rPr>
          <w:sz w:val="36"/>
        </w:rPr>
        <w:t xml:space="preserve">, Kelly </w:t>
      </w:r>
    </w:p>
    <w:p w14:paraId="2B4E6392" w14:textId="5B0AD669" w:rsidR="00B000C6" w:rsidRPr="00B000C6" w:rsidRDefault="00B000C6" w:rsidP="00B000C6">
      <w:pPr>
        <w:jc w:val="center"/>
        <w:rPr>
          <w:b/>
          <w:sz w:val="36"/>
        </w:rPr>
      </w:pPr>
      <w:r w:rsidRPr="00B000C6">
        <w:rPr>
          <w:b/>
          <w:sz w:val="36"/>
        </w:rPr>
        <w:t>20</w:t>
      </w:r>
    </w:p>
    <w:p w14:paraId="6D0FB5DA" w14:textId="4EFF07DB" w:rsidR="00EA341C" w:rsidRPr="0047523E" w:rsidRDefault="00C65E98" w:rsidP="00E43B75">
      <w:pPr>
        <w:rPr>
          <w:sz w:val="36"/>
        </w:rPr>
      </w:pPr>
      <w:r w:rsidRPr="00CD4FD0">
        <w:rPr>
          <w:sz w:val="36"/>
        </w:rPr>
        <w:lastRenderedPageBreak/>
        <w:t xml:space="preserve">doesn’t know I’m reaching out to you…” is never an acceptable mode of communication.  </w:t>
      </w:r>
      <w:r w:rsidRPr="00CD4FD0">
        <w:rPr>
          <w:b/>
          <w:sz w:val="36"/>
        </w:rPr>
        <w:t xml:space="preserve">The only time a parent should not be follow the aforementioned protocol </w:t>
      </w:r>
      <w:r w:rsidR="00EA341C" w:rsidRPr="00CD4FD0">
        <w:rPr>
          <w:b/>
          <w:sz w:val="36"/>
        </w:rPr>
        <w:t xml:space="preserve">is when there is a concern regarding abuse or inappropriate conduct by a coach. </w:t>
      </w:r>
      <w:r w:rsidR="00EA341C" w:rsidRPr="0047523E">
        <w:rPr>
          <w:sz w:val="36"/>
        </w:rPr>
        <w:t xml:space="preserve">This issue should be addressed immediately with the </w:t>
      </w:r>
      <w:r w:rsidR="00ED4BDD" w:rsidRPr="0047523E">
        <w:rPr>
          <w:sz w:val="36"/>
        </w:rPr>
        <w:t>Athletic Director</w:t>
      </w:r>
      <w:r w:rsidR="00EA341C" w:rsidRPr="0047523E">
        <w:rPr>
          <w:sz w:val="36"/>
        </w:rPr>
        <w:t>.</w:t>
      </w:r>
    </w:p>
    <w:p w14:paraId="058D0815" w14:textId="68160FAD" w:rsidR="00AC08E0" w:rsidRPr="00CD4FD0" w:rsidRDefault="00AC08E0" w:rsidP="00E43B75">
      <w:pPr>
        <w:rPr>
          <w:b/>
          <w:sz w:val="36"/>
        </w:rPr>
      </w:pPr>
      <w:r w:rsidRPr="00CD4FD0">
        <w:rPr>
          <w:b/>
          <w:sz w:val="36"/>
        </w:rPr>
        <w:t>Violations Related to Sportsmanship</w:t>
      </w:r>
    </w:p>
    <w:p w14:paraId="0E7BB33F" w14:textId="4AEC43EB" w:rsidR="00AC08E0" w:rsidRPr="00CD4FD0" w:rsidRDefault="00B047B6" w:rsidP="00E43B75">
      <w:pPr>
        <w:rPr>
          <w:sz w:val="36"/>
        </w:rPr>
      </w:pPr>
      <w:r w:rsidRPr="00CD4FD0">
        <w:rPr>
          <w:sz w:val="36"/>
        </w:rPr>
        <w:t xml:space="preserve">All Pope John Paul II </w:t>
      </w:r>
      <w:r w:rsidR="00AC08E0" w:rsidRPr="00CD4FD0">
        <w:rPr>
          <w:sz w:val="36"/>
        </w:rPr>
        <w:t>High School student-athletes are expected to display good sportsmanship and respect for their school, coaches, teammates, opponents, officials, facilities and equipment at all times. Any examples of poor sports</w:t>
      </w:r>
      <w:r w:rsidR="003E790C" w:rsidRPr="00CD4FD0">
        <w:rPr>
          <w:sz w:val="36"/>
        </w:rPr>
        <w:t>manship will be handled by the H</w:t>
      </w:r>
      <w:r w:rsidR="00AC08E0" w:rsidRPr="00CD4FD0">
        <w:rPr>
          <w:sz w:val="36"/>
        </w:rPr>
        <w:t xml:space="preserve">ead </w:t>
      </w:r>
      <w:r w:rsidR="003E790C" w:rsidRPr="00CD4FD0">
        <w:rPr>
          <w:sz w:val="36"/>
        </w:rPr>
        <w:t>C</w:t>
      </w:r>
      <w:r w:rsidR="00AC08E0" w:rsidRPr="00CD4FD0">
        <w:rPr>
          <w:sz w:val="36"/>
        </w:rPr>
        <w:t xml:space="preserve">oach, </w:t>
      </w:r>
      <w:r w:rsidRPr="00CD4FD0">
        <w:rPr>
          <w:sz w:val="36"/>
        </w:rPr>
        <w:t>Athletic Director</w:t>
      </w:r>
      <w:r w:rsidR="00AC08E0" w:rsidRPr="00CD4FD0">
        <w:rPr>
          <w:sz w:val="36"/>
        </w:rPr>
        <w:t xml:space="preserve"> or Dean of Students on an individual basis, based on the expectations and guidelines set forth by the tea</w:t>
      </w:r>
      <w:r w:rsidR="0047523E">
        <w:rPr>
          <w:sz w:val="36"/>
        </w:rPr>
        <w:t>m</w:t>
      </w:r>
      <w:r w:rsidRPr="00CD4FD0">
        <w:rPr>
          <w:sz w:val="36"/>
        </w:rPr>
        <w:t xml:space="preserve"> rules, the Pope John Paul II </w:t>
      </w:r>
      <w:r w:rsidR="00AC08E0" w:rsidRPr="00CD4FD0">
        <w:rPr>
          <w:sz w:val="36"/>
        </w:rPr>
        <w:t>High School Athletic</w:t>
      </w:r>
      <w:r w:rsidR="00A54028" w:rsidRPr="00CD4FD0">
        <w:rPr>
          <w:sz w:val="36"/>
        </w:rPr>
        <w:t xml:space="preserve"> Handbook</w:t>
      </w:r>
      <w:r w:rsidRPr="00CD4FD0">
        <w:rPr>
          <w:sz w:val="36"/>
        </w:rPr>
        <w:t xml:space="preserve"> and the Pope John Paul II </w:t>
      </w:r>
      <w:r w:rsidR="00AC08E0" w:rsidRPr="00CD4FD0">
        <w:rPr>
          <w:sz w:val="36"/>
        </w:rPr>
        <w:t>High School Student Handbook.</w:t>
      </w:r>
    </w:p>
    <w:p w14:paraId="3A983268" w14:textId="2F85DE77" w:rsidR="007567BF" w:rsidRPr="00CD4FD0" w:rsidRDefault="007567BF" w:rsidP="00E43B75">
      <w:pPr>
        <w:rPr>
          <w:sz w:val="36"/>
        </w:rPr>
      </w:pPr>
      <w:r w:rsidRPr="00CD4FD0">
        <w:rPr>
          <w:sz w:val="36"/>
        </w:rPr>
        <w:t>Any student-athlete that is ejected from a co</w:t>
      </w:r>
      <w:r w:rsidR="004D4D61" w:rsidRPr="00CD4FD0">
        <w:rPr>
          <w:sz w:val="36"/>
        </w:rPr>
        <w:t>ntest will, at a minimum, be subject to PIAA by-</w:t>
      </w:r>
      <w:r w:rsidR="00F5351D" w:rsidRPr="00CD4FD0">
        <w:rPr>
          <w:sz w:val="36"/>
        </w:rPr>
        <w:t>laws, which</w:t>
      </w:r>
      <w:r w:rsidR="004D4D61" w:rsidRPr="00CD4FD0">
        <w:rPr>
          <w:sz w:val="36"/>
        </w:rPr>
        <w:t xml:space="preserve"> render the athlete ineligible for contests for the remainder of that day and the next contest date</w:t>
      </w:r>
      <w:r w:rsidRPr="00CD4FD0">
        <w:rPr>
          <w:sz w:val="36"/>
        </w:rPr>
        <w:t>.</w:t>
      </w:r>
      <w:r w:rsidR="004D4D61" w:rsidRPr="00CD4FD0">
        <w:rPr>
          <w:sz w:val="36"/>
        </w:rPr>
        <w:t xml:space="preserve"> There are </w:t>
      </w:r>
      <w:r w:rsidR="004D4D61" w:rsidRPr="00CD4FD0">
        <w:rPr>
          <w:b/>
          <w:sz w:val="36"/>
        </w:rPr>
        <w:t>NO EXCEPTIONS</w:t>
      </w:r>
      <w:r w:rsidR="004D4D61" w:rsidRPr="00CD4FD0">
        <w:rPr>
          <w:sz w:val="36"/>
        </w:rPr>
        <w:t xml:space="preserve"> to this rule. All ejections are reported to the </w:t>
      </w:r>
      <w:r w:rsidR="00B047B6" w:rsidRPr="00CD4FD0">
        <w:rPr>
          <w:sz w:val="36"/>
        </w:rPr>
        <w:t>Athletic Director</w:t>
      </w:r>
      <w:r w:rsidR="004D4D61" w:rsidRPr="00CD4FD0">
        <w:rPr>
          <w:sz w:val="36"/>
        </w:rPr>
        <w:t xml:space="preserve"> by the coaching staff. The </w:t>
      </w:r>
      <w:r w:rsidR="0047523E">
        <w:rPr>
          <w:sz w:val="36"/>
        </w:rPr>
        <w:t>Athletic Direc</w:t>
      </w:r>
      <w:r w:rsidR="00253096" w:rsidRPr="00CD4FD0">
        <w:rPr>
          <w:sz w:val="36"/>
        </w:rPr>
        <w:t>tor</w:t>
      </w:r>
      <w:r w:rsidR="003E790C" w:rsidRPr="00CD4FD0">
        <w:rPr>
          <w:sz w:val="36"/>
        </w:rPr>
        <w:t xml:space="preserve"> and/or the Head Coach</w:t>
      </w:r>
      <w:r w:rsidR="004D4D61" w:rsidRPr="00CD4FD0">
        <w:rPr>
          <w:sz w:val="36"/>
        </w:rPr>
        <w:t xml:space="preserve"> </w:t>
      </w:r>
      <w:r w:rsidR="00FB39E3" w:rsidRPr="00CD4FD0">
        <w:rPr>
          <w:sz w:val="36"/>
        </w:rPr>
        <w:t>ha</w:t>
      </w:r>
      <w:r w:rsidR="00FB39E3">
        <w:rPr>
          <w:sz w:val="36"/>
        </w:rPr>
        <w:t>ve</w:t>
      </w:r>
      <w:r w:rsidR="004D4D61" w:rsidRPr="00CD4FD0">
        <w:rPr>
          <w:sz w:val="36"/>
        </w:rPr>
        <w:t xml:space="preserve"> the discretion to impose additional penalties, in</w:t>
      </w:r>
      <w:r w:rsidR="00B047B6" w:rsidRPr="00CD4FD0">
        <w:rPr>
          <w:sz w:val="36"/>
        </w:rPr>
        <w:t xml:space="preserve">cluding, but not limited to, a potentially longer suspension </w:t>
      </w:r>
      <w:r w:rsidR="00965219" w:rsidRPr="00CD4FD0">
        <w:rPr>
          <w:sz w:val="36"/>
        </w:rPr>
        <w:t xml:space="preserve">or </w:t>
      </w:r>
      <w:r w:rsidR="00B047B6" w:rsidRPr="00CD4FD0">
        <w:rPr>
          <w:sz w:val="36"/>
        </w:rPr>
        <w:t>dismissa</w:t>
      </w:r>
      <w:r w:rsidR="004D4D61" w:rsidRPr="00CD4FD0">
        <w:rPr>
          <w:sz w:val="36"/>
        </w:rPr>
        <w:t>l from the team.</w:t>
      </w:r>
    </w:p>
    <w:p w14:paraId="761D6132" w14:textId="383B2B50" w:rsidR="00F038D0" w:rsidRPr="00B000C6" w:rsidRDefault="00F038D0" w:rsidP="00E43B75">
      <w:pPr>
        <w:rPr>
          <w:b/>
          <w:sz w:val="36"/>
        </w:rPr>
      </w:pPr>
    </w:p>
    <w:p w14:paraId="6026B31F" w14:textId="13FEAF0B" w:rsidR="00F038D0" w:rsidRDefault="00F038D0" w:rsidP="002C2A16">
      <w:pPr>
        <w:jc w:val="center"/>
        <w:rPr>
          <w:sz w:val="36"/>
        </w:rPr>
      </w:pPr>
    </w:p>
    <w:p w14:paraId="2C8DE55B" w14:textId="5AA49BEA" w:rsidR="002C2A16" w:rsidRDefault="002C2A16" w:rsidP="002C2A16">
      <w:pPr>
        <w:jc w:val="center"/>
        <w:rPr>
          <w:sz w:val="36"/>
        </w:rPr>
      </w:pPr>
    </w:p>
    <w:p w14:paraId="77FE4143" w14:textId="701A9EB3" w:rsidR="002C2A16" w:rsidRDefault="002C2A16" w:rsidP="002C2A16">
      <w:pPr>
        <w:jc w:val="center"/>
        <w:rPr>
          <w:sz w:val="36"/>
        </w:rPr>
      </w:pPr>
    </w:p>
    <w:p w14:paraId="48472081" w14:textId="6BB6C8DB" w:rsidR="002C2A16" w:rsidRDefault="002C2A16" w:rsidP="002C2A16">
      <w:pPr>
        <w:jc w:val="center"/>
        <w:rPr>
          <w:sz w:val="36"/>
        </w:rPr>
      </w:pPr>
    </w:p>
    <w:p w14:paraId="304EEF8C" w14:textId="70B978EB" w:rsidR="002C2A16" w:rsidRPr="002C2A16" w:rsidRDefault="00863454" w:rsidP="00863454">
      <w:pPr>
        <w:jc w:val="center"/>
        <w:rPr>
          <w:b/>
          <w:sz w:val="36"/>
        </w:rPr>
      </w:pPr>
      <w:r w:rsidRPr="00863454">
        <w:rPr>
          <w:b/>
          <w:sz w:val="36"/>
        </w:rPr>
        <w:t>21</w:t>
      </w:r>
    </w:p>
    <w:p w14:paraId="47B2A51F" w14:textId="29AECA89" w:rsidR="00F038D0" w:rsidRPr="00CD4FD0" w:rsidRDefault="005C01D7" w:rsidP="00E43B75">
      <w:pPr>
        <w:rPr>
          <w:b/>
          <w:sz w:val="36"/>
        </w:rPr>
      </w:pPr>
      <w:r w:rsidRPr="00CD4FD0">
        <w:rPr>
          <w:b/>
          <w:sz w:val="36"/>
        </w:rPr>
        <w:br w:type="page"/>
      </w:r>
      <w:r w:rsidR="00F038D0" w:rsidRPr="00CD4FD0">
        <w:rPr>
          <w:b/>
          <w:sz w:val="36"/>
        </w:rPr>
        <w:lastRenderedPageBreak/>
        <w:t>Additional Violations</w:t>
      </w:r>
    </w:p>
    <w:p w14:paraId="2B756F94" w14:textId="3B83713D" w:rsidR="00F038D0" w:rsidRPr="00CD4FD0" w:rsidRDefault="00F038D0" w:rsidP="00E43B75">
      <w:pPr>
        <w:rPr>
          <w:sz w:val="36"/>
        </w:rPr>
      </w:pPr>
      <w:r w:rsidRPr="00CD4FD0">
        <w:rPr>
          <w:sz w:val="36"/>
        </w:rPr>
        <w:t>Any inappropriate action that is not specifically list</w:t>
      </w:r>
      <w:r w:rsidR="00C3402D" w:rsidRPr="00CD4FD0">
        <w:rPr>
          <w:sz w:val="36"/>
        </w:rPr>
        <w:t>ed</w:t>
      </w:r>
      <w:r w:rsidRPr="00CD4FD0">
        <w:rPr>
          <w:sz w:val="36"/>
        </w:rPr>
        <w:t xml:space="preserve"> above is still subject to discipline, up to and including suspension</w:t>
      </w:r>
      <w:r w:rsidR="006B541D" w:rsidRPr="00CD4FD0">
        <w:rPr>
          <w:sz w:val="36"/>
        </w:rPr>
        <w:t xml:space="preserve"> and/or dismissal</w:t>
      </w:r>
      <w:r w:rsidRPr="00CD4FD0">
        <w:rPr>
          <w:sz w:val="36"/>
        </w:rPr>
        <w:t xml:space="preserve">. </w:t>
      </w:r>
      <w:r w:rsidR="00CA26AA" w:rsidRPr="00CD4FD0">
        <w:rPr>
          <w:sz w:val="36"/>
        </w:rPr>
        <w:t>Disciplinary action for v</w:t>
      </w:r>
      <w:r w:rsidR="00483D64" w:rsidRPr="00CD4FD0">
        <w:rPr>
          <w:sz w:val="36"/>
        </w:rPr>
        <w:t>iolation of school rules as described in th</w:t>
      </w:r>
      <w:r w:rsidR="006B541D" w:rsidRPr="00CD4FD0">
        <w:rPr>
          <w:sz w:val="36"/>
        </w:rPr>
        <w:t xml:space="preserve">e Pope John Paul II </w:t>
      </w:r>
      <w:r w:rsidR="00483D64" w:rsidRPr="00CD4FD0">
        <w:rPr>
          <w:sz w:val="36"/>
        </w:rPr>
        <w:t>High School Student Handbook may also subject participants to disciplinary action under the Athletic</w:t>
      </w:r>
      <w:r w:rsidR="00A54028" w:rsidRPr="00CD4FD0">
        <w:rPr>
          <w:sz w:val="36"/>
        </w:rPr>
        <w:t xml:space="preserve"> Handbook</w:t>
      </w:r>
      <w:r w:rsidR="00483D64" w:rsidRPr="00CD4FD0">
        <w:rPr>
          <w:sz w:val="36"/>
        </w:rPr>
        <w:t xml:space="preserve">. Conduct resulting in the arrest or conviction of an ordinance violation or </w:t>
      </w:r>
      <w:r w:rsidR="006B541D" w:rsidRPr="00CD4FD0">
        <w:rPr>
          <w:sz w:val="36"/>
        </w:rPr>
        <w:t xml:space="preserve">more serious </w:t>
      </w:r>
      <w:r w:rsidR="00483D64" w:rsidRPr="00CD4FD0">
        <w:rPr>
          <w:sz w:val="36"/>
        </w:rPr>
        <w:t>crimes may result in discipl</w:t>
      </w:r>
      <w:r w:rsidR="00CA26AA" w:rsidRPr="00CD4FD0">
        <w:rPr>
          <w:sz w:val="36"/>
        </w:rPr>
        <w:t>in</w:t>
      </w:r>
      <w:r w:rsidR="00483D64" w:rsidRPr="00CD4FD0">
        <w:rPr>
          <w:sz w:val="36"/>
        </w:rPr>
        <w:t>ary action</w:t>
      </w:r>
      <w:r w:rsidR="00BC25B4" w:rsidRPr="00CD4FD0">
        <w:rPr>
          <w:sz w:val="36"/>
        </w:rPr>
        <w:t>.</w:t>
      </w:r>
      <w:r w:rsidR="00483D64" w:rsidRPr="00CD4FD0">
        <w:rPr>
          <w:sz w:val="36"/>
        </w:rPr>
        <w:t xml:space="preserve"> In these cases, the </w:t>
      </w:r>
      <w:r w:rsidR="007F10C7">
        <w:rPr>
          <w:sz w:val="36"/>
        </w:rPr>
        <w:t xml:space="preserve">Principle and the School President </w:t>
      </w:r>
      <w:r w:rsidR="00483D64" w:rsidRPr="00CD4FD0">
        <w:rPr>
          <w:sz w:val="36"/>
        </w:rPr>
        <w:t>will decide the consequences.</w:t>
      </w:r>
    </w:p>
    <w:p w14:paraId="4A45DE0E" w14:textId="3604BE46" w:rsidR="00486E2E" w:rsidRPr="00CD4FD0" w:rsidRDefault="00483D64" w:rsidP="00E43B75">
      <w:pPr>
        <w:rPr>
          <w:sz w:val="36"/>
        </w:rPr>
      </w:pPr>
      <w:r w:rsidRPr="00CD4FD0">
        <w:rPr>
          <w:sz w:val="36"/>
        </w:rPr>
        <w:t xml:space="preserve">All coaches have team rules for their individual </w:t>
      </w:r>
      <w:r w:rsidR="006B541D" w:rsidRPr="00CD4FD0">
        <w:rPr>
          <w:sz w:val="36"/>
        </w:rPr>
        <w:t xml:space="preserve">sports </w:t>
      </w:r>
      <w:r w:rsidR="00F67D81" w:rsidRPr="00CD4FD0">
        <w:rPr>
          <w:sz w:val="36"/>
        </w:rPr>
        <w:t xml:space="preserve">programs.  </w:t>
      </w:r>
      <w:r w:rsidR="0009616A" w:rsidRPr="00CD4FD0">
        <w:rPr>
          <w:sz w:val="36"/>
        </w:rPr>
        <w:t>The Head Coach who established those rules will handle any violation of team rules that is not covered by the Pope John Paul II High School Athletic Handbook</w:t>
      </w:r>
      <w:r w:rsidRPr="00CD4FD0">
        <w:rPr>
          <w:sz w:val="36"/>
        </w:rPr>
        <w:t>.</w:t>
      </w:r>
    </w:p>
    <w:p w14:paraId="75648AB0" w14:textId="77777777" w:rsidR="00486E2E" w:rsidRPr="00CD4FD0" w:rsidRDefault="00486E2E" w:rsidP="00E43B75">
      <w:pPr>
        <w:rPr>
          <w:b/>
          <w:sz w:val="36"/>
        </w:rPr>
      </w:pPr>
      <w:r w:rsidRPr="00CD4FD0">
        <w:rPr>
          <w:b/>
          <w:sz w:val="36"/>
        </w:rPr>
        <w:t>Process for Determining Violations and Consequences</w:t>
      </w:r>
    </w:p>
    <w:p w14:paraId="51BCAB14" w14:textId="5234238A" w:rsidR="00572BC7" w:rsidRPr="00CD4FD0" w:rsidRDefault="00486E2E" w:rsidP="00E43B75">
      <w:pPr>
        <w:rPr>
          <w:sz w:val="36"/>
        </w:rPr>
      </w:pPr>
      <w:r w:rsidRPr="00CD4FD0">
        <w:rPr>
          <w:sz w:val="36"/>
        </w:rPr>
        <w:t>Student-Athletes who are alleged to hav</w:t>
      </w:r>
      <w:r w:rsidR="006B541D" w:rsidRPr="00CD4FD0">
        <w:rPr>
          <w:sz w:val="36"/>
        </w:rPr>
        <w:t xml:space="preserve">e violated the Pope John Paul II </w:t>
      </w:r>
      <w:r w:rsidRPr="00CD4FD0">
        <w:rPr>
          <w:sz w:val="36"/>
        </w:rPr>
        <w:t xml:space="preserve">High School Athletic </w:t>
      </w:r>
      <w:r w:rsidR="00A54028" w:rsidRPr="00CD4FD0">
        <w:rPr>
          <w:sz w:val="36"/>
        </w:rPr>
        <w:t>Handbook</w:t>
      </w:r>
      <w:r w:rsidRPr="00CD4FD0">
        <w:rPr>
          <w:sz w:val="36"/>
        </w:rPr>
        <w:t xml:space="preserve"> shall</w:t>
      </w:r>
      <w:r w:rsidR="006B541D" w:rsidRPr="00CD4FD0">
        <w:rPr>
          <w:sz w:val="36"/>
        </w:rPr>
        <w:t xml:space="preserve"> be given the opportunity to</w:t>
      </w:r>
      <w:r w:rsidRPr="00CD4FD0">
        <w:rPr>
          <w:sz w:val="36"/>
        </w:rPr>
        <w:t xml:space="preserve"> meet with the </w:t>
      </w:r>
      <w:r w:rsidR="006B541D" w:rsidRPr="00CD4FD0">
        <w:rPr>
          <w:sz w:val="36"/>
        </w:rPr>
        <w:t xml:space="preserve">Athletic Director </w:t>
      </w:r>
      <w:r w:rsidRPr="00CD4FD0">
        <w:rPr>
          <w:sz w:val="36"/>
        </w:rPr>
        <w:t xml:space="preserve">prior to any consequences being applied. The </w:t>
      </w:r>
      <w:r w:rsidR="00F67D81" w:rsidRPr="00CD4FD0">
        <w:rPr>
          <w:sz w:val="36"/>
        </w:rPr>
        <w:t xml:space="preserve">Athletic Director </w:t>
      </w:r>
      <w:r w:rsidRPr="00CD4FD0">
        <w:rPr>
          <w:sz w:val="36"/>
        </w:rPr>
        <w:t>will then decide the consequ</w:t>
      </w:r>
      <w:r w:rsidR="00F67D81" w:rsidRPr="00CD4FD0">
        <w:rPr>
          <w:sz w:val="36"/>
        </w:rPr>
        <w:t>ences based on the information provided by all parties</w:t>
      </w:r>
      <w:r w:rsidRPr="00CD4FD0">
        <w:rPr>
          <w:sz w:val="36"/>
        </w:rPr>
        <w:t>. Studen</w:t>
      </w:r>
      <w:r w:rsidR="00572BC7" w:rsidRPr="00CD4FD0">
        <w:rPr>
          <w:sz w:val="36"/>
        </w:rPr>
        <w:t>t</w:t>
      </w:r>
      <w:r w:rsidRPr="00CD4FD0">
        <w:rPr>
          <w:sz w:val="36"/>
        </w:rPr>
        <w:t xml:space="preserve">-athletes and parents/guardians </w:t>
      </w:r>
      <w:r w:rsidR="00F67D81" w:rsidRPr="00CD4FD0">
        <w:rPr>
          <w:sz w:val="36"/>
        </w:rPr>
        <w:t xml:space="preserve">who wish to appeal a decision may seek </w:t>
      </w:r>
      <w:r w:rsidRPr="00CD4FD0">
        <w:rPr>
          <w:sz w:val="36"/>
        </w:rPr>
        <w:t>a review within</w:t>
      </w:r>
      <w:r w:rsidR="00F67D81" w:rsidRPr="00CD4FD0">
        <w:rPr>
          <w:sz w:val="36"/>
        </w:rPr>
        <w:t xml:space="preserve"> five (5) calendar days from the Athletic Director’s decision</w:t>
      </w:r>
      <w:r w:rsidRPr="00CD4FD0">
        <w:rPr>
          <w:sz w:val="36"/>
        </w:rPr>
        <w:t xml:space="preserve">. </w:t>
      </w:r>
      <w:r w:rsidR="00F67D81" w:rsidRPr="00CD4FD0">
        <w:rPr>
          <w:sz w:val="36"/>
        </w:rPr>
        <w:t xml:space="preserve"> The Athletic Direct</w:t>
      </w:r>
      <w:r w:rsidR="003E790C" w:rsidRPr="00CD4FD0">
        <w:rPr>
          <w:sz w:val="36"/>
        </w:rPr>
        <w:t xml:space="preserve">or </w:t>
      </w:r>
      <w:r w:rsidRPr="00CD4FD0">
        <w:rPr>
          <w:sz w:val="36"/>
        </w:rPr>
        <w:t xml:space="preserve">shall </w:t>
      </w:r>
      <w:r w:rsidR="00C3402D" w:rsidRPr="00CD4FD0">
        <w:rPr>
          <w:sz w:val="36"/>
        </w:rPr>
        <w:t>then schedule a mee</w:t>
      </w:r>
      <w:r w:rsidR="0011264B" w:rsidRPr="00CD4FD0">
        <w:rPr>
          <w:sz w:val="36"/>
        </w:rPr>
        <w:t xml:space="preserve">ting with all parties involved: thereby </w:t>
      </w:r>
      <w:r w:rsidR="00C3402D" w:rsidRPr="00CD4FD0">
        <w:rPr>
          <w:sz w:val="36"/>
        </w:rPr>
        <w:t xml:space="preserve">giving the student-athlete a chance to </w:t>
      </w:r>
      <w:r w:rsidR="00F67D81" w:rsidRPr="00CD4FD0">
        <w:rPr>
          <w:sz w:val="36"/>
        </w:rPr>
        <w:t>demonstrate that no violation occurred</w:t>
      </w:r>
      <w:r w:rsidR="00E04348">
        <w:rPr>
          <w:sz w:val="36"/>
        </w:rPr>
        <w:t xml:space="preserve"> or that extenuating circumstances should be considered</w:t>
      </w:r>
      <w:r w:rsidRPr="00CD4FD0">
        <w:rPr>
          <w:sz w:val="36"/>
        </w:rPr>
        <w:t>.</w:t>
      </w:r>
      <w:r w:rsidR="00572BC7" w:rsidRPr="00CD4FD0">
        <w:rPr>
          <w:sz w:val="36"/>
        </w:rPr>
        <w:t xml:space="preserve"> During the appeals process, the d</w:t>
      </w:r>
      <w:r w:rsidR="003E790C" w:rsidRPr="00CD4FD0">
        <w:rPr>
          <w:sz w:val="36"/>
        </w:rPr>
        <w:t>ecisi</w:t>
      </w:r>
      <w:r w:rsidR="00F67D81" w:rsidRPr="00CD4FD0">
        <w:rPr>
          <w:sz w:val="36"/>
        </w:rPr>
        <w:t>on of the Athletic Director</w:t>
      </w:r>
      <w:r w:rsidR="00572BC7" w:rsidRPr="00CD4FD0">
        <w:rPr>
          <w:sz w:val="36"/>
        </w:rPr>
        <w:t xml:space="preserve"> shall be enforced. </w:t>
      </w:r>
    </w:p>
    <w:p w14:paraId="2FD5FA0F" w14:textId="7C30CFDE" w:rsidR="00F76E1C" w:rsidRPr="00CD4FD0" w:rsidRDefault="00F76E1C" w:rsidP="00E43B75">
      <w:pPr>
        <w:rPr>
          <w:b/>
          <w:sz w:val="36"/>
        </w:rPr>
      </w:pPr>
      <w:r w:rsidRPr="00CD4FD0">
        <w:rPr>
          <w:b/>
          <w:sz w:val="36"/>
        </w:rPr>
        <w:t>Equipment</w:t>
      </w:r>
    </w:p>
    <w:p w14:paraId="6306AC00" w14:textId="120173AA" w:rsidR="002C2A16" w:rsidRDefault="00387139" w:rsidP="00E43B75">
      <w:pPr>
        <w:rPr>
          <w:sz w:val="36"/>
        </w:rPr>
      </w:pPr>
      <w:r w:rsidRPr="00CD4FD0">
        <w:rPr>
          <w:sz w:val="36"/>
        </w:rPr>
        <w:t>A significant</w:t>
      </w:r>
      <w:r w:rsidR="00F76E1C" w:rsidRPr="00CD4FD0">
        <w:rPr>
          <w:sz w:val="36"/>
        </w:rPr>
        <w:t xml:space="preserve"> amount of money is spent each year to maintain and </w:t>
      </w:r>
    </w:p>
    <w:p w14:paraId="5CBEF74E" w14:textId="10FA3D4A" w:rsidR="002C2A16" w:rsidRPr="002C2A16" w:rsidRDefault="00863454" w:rsidP="002C2A16">
      <w:pPr>
        <w:jc w:val="center"/>
        <w:rPr>
          <w:b/>
          <w:sz w:val="36"/>
        </w:rPr>
      </w:pPr>
      <w:r>
        <w:rPr>
          <w:b/>
          <w:sz w:val="36"/>
        </w:rPr>
        <w:t>22</w:t>
      </w:r>
    </w:p>
    <w:p w14:paraId="5A68EA89" w14:textId="01A99BA2" w:rsidR="00F76E1C" w:rsidRPr="00CD4FD0" w:rsidRDefault="002C2A16" w:rsidP="00E43B75">
      <w:pPr>
        <w:rPr>
          <w:sz w:val="36"/>
        </w:rPr>
      </w:pPr>
      <w:r>
        <w:rPr>
          <w:sz w:val="36"/>
        </w:rPr>
        <w:lastRenderedPageBreak/>
        <w:t>up</w:t>
      </w:r>
      <w:r w:rsidR="00F76E1C" w:rsidRPr="00CD4FD0">
        <w:rPr>
          <w:sz w:val="36"/>
        </w:rPr>
        <w:t>grade facilities and to purchase a</w:t>
      </w:r>
      <w:r w:rsidR="00387139" w:rsidRPr="00CD4FD0">
        <w:rPr>
          <w:sz w:val="36"/>
        </w:rPr>
        <w:t>nd maintain equipment. Student-a</w:t>
      </w:r>
      <w:r w:rsidR="00F76E1C" w:rsidRPr="00CD4FD0">
        <w:rPr>
          <w:sz w:val="36"/>
        </w:rPr>
        <w:t>thletes, parents, friends and alumni all play a role in financing our programs in some way. Please take pride in the facilities and equipment and treat them with respect.</w:t>
      </w:r>
    </w:p>
    <w:p w14:paraId="35980CCE" w14:textId="3544366E" w:rsidR="00F76E1C" w:rsidRPr="00CD4FD0" w:rsidRDefault="00F76E1C" w:rsidP="00E43B75">
      <w:pPr>
        <w:rPr>
          <w:sz w:val="36"/>
        </w:rPr>
      </w:pPr>
      <w:r w:rsidRPr="00CD4FD0">
        <w:rPr>
          <w:sz w:val="36"/>
        </w:rPr>
        <w:t>Student-athletes are responsible for all equipment and uniforms issued to them. Any lost or unreturned equipment/uniforms must be replaced at the expense of the student-athlete. Students will not be permitted to participate in another sport un</w:t>
      </w:r>
      <w:r w:rsidR="00387139" w:rsidRPr="00CD4FD0">
        <w:rPr>
          <w:sz w:val="36"/>
        </w:rPr>
        <w:t>til all equipment is returned or</w:t>
      </w:r>
      <w:r w:rsidRPr="00CD4FD0">
        <w:rPr>
          <w:sz w:val="36"/>
        </w:rPr>
        <w:t xml:space="preserve"> fees are paid for lost equipment. Seniors may have their diplomas </w:t>
      </w:r>
      <w:r w:rsidR="00E04348">
        <w:rPr>
          <w:sz w:val="36"/>
        </w:rPr>
        <w:t xml:space="preserve">(and final transcripts) </w:t>
      </w:r>
      <w:r w:rsidRPr="00CD4FD0">
        <w:rPr>
          <w:sz w:val="36"/>
        </w:rPr>
        <w:t>held until their equipment is returned or fees are paid.</w:t>
      </w:r>
    </w:p>
    <w:p w14:paraId="3AEE3E5D" w14:textId="6CC4F4C4" w:rsidR="00F76E1C" w:rsidRPr="00CD4FD0" w:rsidRDefault="00F76E1C" w:rsidP="00E43B75">
      <w:pPr>
        <w:rPr>
          <w:b/>
          <w:sz w:val="36"/>
        </w:rPr>
      </w:pPr>
      <w:r w:rsidRPr="00CD4FD0">
        <w:rPr>
          <w:b/>
          <w:sz w:val="36"/>
        </w:rPr>
        <w:t>Locker Room</w:t>
      </w:r>
    </w:p>
    <w:p w14:paraId="5AEEFD8F" w14:textId="1E66DE10" w:rsidR="00F76E1C" w:rsidRPr="00CD4FD0" w:rsidRDefault="00F76E1C" w:rsidP="00E43B75">
      <w:pPr>
        <w:rPr>
          <w:sz w:val="36"/>
        </w:rPr>
      </w:pPr>
      <w:r w:rsidRPr="00CD4FD0">
        <w:rPr>
          <w:sz w:val="36"/>
        </w:rPr>
        <w:t xml:space="preserve">Student-athletes are not allowed in the locker room without adult supervision. Moreover, the locker room should not be used as a hang out. Student-athletes should change for practice </w:t>
      </w:r>
      <w:r w:rsidR="00387139" w:rsidRPr="00CD4FD0">
        <w:rPr>
          <w:sz w:val="36"/>
        </w:rPr>
        <w:t xml:space="preserve">(or from practice) then exit the locker room. When </w:t>
      </w:r>
      <w:r w:rsidRPr="00CD4FD0">
        <w:rPr>
          <w:sz w:val="36"/>
        </w:rPr>
        <w:t xml:space="preserve">applicable, students may only use lockers assigned by a </w:t>
      </w:r>
      <w:r w:rsidR="00387139" w:rsidRPr="00CD4FD0">
        <w:rPr>
          <w:sz w:val="36"/>
        </w:rPr>
        <w:t xml:space="preserve">designated </w:t>
      </w:r>
      <w:r w:rsidR="00E04348">
        <w:rPr>
          <w:sz w:val="36"/>
        </w:rPr>
        <w:t xml:space="preserve">coach.  </w:t>
      </w:r>
      <w:r w:rsidR="005E4189" w:rsidRPr="00CD4FD0">
        <w:rPr>
          <w:sz w:val="36"/>
        </w:rPr>
        <w:t>All belongings must</w:t>
      </w:r>
      <w:r w:rsidR="00387139" w:rsidRPr="00CD4FD0">
        <w:rPr>
          <w:sz w:val="36"/>
        </w:rPr>
        <w:t xml:space="preserve"> be locked in lockers. Pope John Paul II High School </w:t>
      </w:r>
      <w:r w:rsidR="005E4189" w:rsidRPr="00CD4FD0">
        <w:rPr>
          <w:sz w:val="36"/>
        </w:rPr>
        <w:t xml:space="preserve">is not responsible for lost or stolen items that are not properly secured in </w:t>
      </w:r>
      <w:r w:rsidR="00E04348">
        <w:rPr>
          <w:sz w:val="36"/>
        </w:rPr>
        <w:t xml:space="preserve">a locker. </w:t>
      </w:r>
      <w:r w:rsidR="005E4189" w:rsidRPr="00CD4FD0">
        <w:rPr>
          <w:sz w:val="36"/>
        </w:rPr>
        <w:t>After each sport season, students are expected to clean out their lockers and remove their locks. Any items left in lockers after the announced deadline will be donated to charity.</w:t>
      </w:r>
    </w:p>
    <w:p w14:paraId="3CA711DA" w14:textId="08CCE5D5" w:rsidR="005E4189" w:rsidRPr="00CD4FD0" w:rsidRDefault="005E4189" w:rsidP="00E43B75">
      <w:pPr>
        <w:rPr>
          <w:b/>
          <w:sz w:val="36"/>
        </w:rPr>
      </w:pPr>
      <w:r w:rsidRPr="00CD4FD0">
        <w:rPr>
          <w:b/>
          <w:sz w:val="36"/>
        </w:rPr>
        <w:t>Fees</w:t>
      </w:r>
    </w:p>
    <w:p w14:paraId="1E15DA83" w14:textId="476C948D" w:rsidR="002C2A16" w:rsidRDefault="00B927DF" w:rsidP="00E43B75">
      <w:pPr>
        <w:rPr>
          <w:sz w:val="36"/>
        </w:rPr>
      </w:pPr>
      <w:r w:rsidRPr="00CD4FD0">
        <w:rPr>
          <w:sz w:val="36"/>
        </w:rPr>
        <w:t>It is necessary for some sports to charge a fee to help offset costs that are not entirely covered by the athletic budget. These fees</w:t>
      </w:r>
      <w:r w:rsidR="00E04348">
        <w:rPr>
          <w:sz w:val="36"/>
        </w:rPr>
        <w:t xml:space="preserve"> help provide opportunities that might not be </w:t>
      </w:r>
      <w:r w:rsidRPr="00CD4FD0">
        <w:rPr>
          <w:sz w:val="36"/>
        </w:rPr>
        <w:t>offer</w:t>
      </w:r>
      <w:r w:rsidR="00E04348">
        <w:rPr>
          <w:sz w:val="36"/>
        </w:rPr>
        <w:t>ed</w:t>
      </w:r>
      <w:r w:rsidRPr="00CD4FD0">
        <w:rPr>
          <w:sz w:val="36"/>
        </w:rPr>
        <w:t xml:space="preserve"> if the team relied solely on the school budget. Examples are additional contests, entrance in</w:t>
      </w:r>
      <w:r w:rsidR="004048D0" w:rsidRPr="00CD4FD0">
        <w:rPr>
          <w:sz w:val="36"/>
        </w:rPr>
        <w:t xml:space="preserve">to multiple </w:t>
      </w:r>
      <w:r w:rsidRPr="00CD4FD0">
        <w:rPr>
          <w:sz w:val="36"/>
        </w:rPr>
        <w:t xml:space="preserve">tournaments and new </w:t>
      </w:r>
      <w:r w:rsidR="0011264B" w:rsidRPr="00CD4FD0">
        <w:rPr>
          <w:sz w:val="36"/>
        </w:rPr>
        <w:t>gear/</w:t>
      </w:r>
      <w:r w:rsidRPr="00CD4FD0">
        <w:rPr>
          <w:sz w:val="36"/>
        </w:rPr>
        <w:t xml:space="preserve">equipment </w:t>
      </w:r>
      <w:r w:rsidR="004048D0" w:rsidRPr="00CD4FD0">
        <w:rPr>
          <w:sz w:val="36"/>
        </w:rPr>
        <w:t xml:space="preserve">meant to enhance the student-athlete experience. </w:t>
      </w:r>
      <w:r w:rsidR="00F66918" w:rsidRPr="00CD4FD0">
        <w:rPr>
          <w:sz w:val="36"/>
        </w:rPr>
        <w:t xml:space="preserve">Any additional fees charged are “pay to participate” </w:t>
      </w:r>
    </w:p>
    <w:p w14:paraId="2B8BD192" w14:textId="602902B7" w:rsidR="002C2A16" w:rsidRPr="002C2A16" w:rsidRDefault="00863454" w:rsidP="002C2A16">
      <w:pPr>
        <w:jc w:val="center"/>
        <w:rPr>
          <w:b/>
          <w:sz w:val="36"/>
        </w:rPr>
      </w:pPr>
      <w:r>
        <w:rPr>
          <w:b/>
          <w:sz w:val="36"/>
        </w:rPr>
        <w:t>23</w:t>
      </w:r>
    </w:p>
    <w:p w14:paraId="3799C60A" w14:textId="62C4419C" w:rsidR="005E4189" w:rsidRPr="00CD4FD0" w:rsidRDefault="00F66918" w:rsidP="00E43B75">
      <w:pPr>
        <w:rPr>
          <w:sz w:val="36"/>
        </w:rPr>
      </w:pPr>
      <w:r w:rsidRPr="00CD4FD0">
        <w:rPr>
          <w:sz w:val="36"/>
        </w:rPr>
        <w:lastRenderedPageBreak/>
        <w:t>not “pay to play”. These fees are charged only to student-athletes who make the team. Fees have no bearing on playing time and do not guarantee playing time to anyone.</w:t>
      </w:r>
    </w:p>
    <w:p w14:paraId="6B61D743" w14:textId="77777777" w:rsidR="00E04348" w:rsidRDefault="00E04348" w:rsidP="00E43B75">
      <w:pPr>
        <w:rPr>
          <w:b/>
          <w:sz w:val="36"/>
        </w:rPr>
      </w:pPr>
    </w:p>
    <w:p w14:paraId="796A3F25" w14:textId="16E56627" w:rsidR="005E4189" w:rsidRPr="00CD4FD0" w:rsidRDefault="005E4189" w:rsidP="00E43B75">
      <w:pPr>
        <w:rPr>
          <w:b/>
          <w:sz w:val="36"/>
        </w:rPr>
      </w:pPr>
      <w:r w:rsidRPr="00CD4FD0">
        <w:rPr>
          <w:b/>
          <w:sz w:val="36"/>
        </w:rPr>
        <w:t>Transportation</w:t>
      </w:r>
    </w:p>
    <w:p w14:paraId="798C9645" w14:textId="7F7B19AD" w:rsidR="005E4189" w:rsidRPr="00CD4FD0" w:rsidRDefault="005E4189" w:rsidP="00E43B75">
      <w:pPr>
        <w:rPr>
          <w:sz w:val="36"/>
        </w:rPr>
      </w:pPr>
      <w:r w:rsidRPr="00CD4FD0">
        <w:rPr>
          <w:sz w:val="36"/>
        </w:rPr>
        <w:t>All student-athletes are required to ride school transportation (buses or vans) to and from all athletic contests</w:t>
      </w:r>
      <w:r w:rsidR="00E8263F" w:rsidRPr="00CD4FD0">
        <w:rPr>
          <w:sz w:val="36"/>
        </w:rPr>
        <w:t xml:space="preserve"> when provided</w:t>
      </w:r>
      <w:r w:rsidRPr="00CD4FD0">
        <w:rPr>
          <w:sz w:val="36"/>
        </w:rPr>
        <w:t>. Athletes m</w:t>
      </w:r>
      <w:r w:rsidR="003E7BA7" w:rsidRPr="00CD4FD0">
        <w:rPr>
          <w:sz w:val="36"/>
        </w:rPr>
        <w:t>a</w:t>
      </w:r>
      <w:r w:rsidRPr="00CD4FD0">
        <w:rPr>
          <w:sz w:val="36"/>
        </w:rPr>
        <w:t xml:space="preserve">y not participate in away contests if they drive themselves to an event or if they use alternate transportation without written permission from their parents and prior permission from their coach and </w:t>
      </w:r>
      <w:r w:rsidR="00387139" w:rsidRPr="00CD4FD0">
        <w:rPr>
          <w:sz w:val="36"/>
        </w:rPr>
        <w:t>Athletic Director</w:t>
      </w:r>
      <w:r w:rsidRPr="00CD4FD0">
        <w:rPr>
          <w:sz w:val="36"/>
        </w:rPr>
        <w:t xml:space="preserve">. Athletes are expected to ride with the team back to school. </w:t>
      </w:r>
      <w:r w:rsidR="004048D0" w:rsidRPr="00CD4FD0">
        <w:rPr>
          <w:sz w:val="36"/>
        </w:rPr>
        <w:t>In some</w:t>
      </w:r>
      <w:r w:rsidRPr="00CD4FD0">
        <w:rPr>
          <w:sz w:val="36"/>
        </w:rPr>
        <w:t xml:space="preserve"> </w:t>
      </w:r>
      <w:r w:rsidR="000415F1" w:rsidRPr="00CD4FD0">
        <w:rPr>
          <w:sz w:val="36"/>
        </w:rPr>
        <w:t>circumstances</w:t>
      </w:r>
      <w:r w:rsidRPr="00CD4FD0">
        <w:rPr>
          <w:sz w:val="36"/>
        </w:rPr>
        <w:t>, parents may need to dri</w:t>
      </w:r>
      <w:r w:rsidR="004F0CA2">
        <w:rPr>
          <w:sz w:val="36"/>
        </w:rPr>
        <w:t>ve their child</w:t>
      </w:r>
      <w:r w:rsidR="00A32181" w:rsidRPr="00CD4FD0">
        <w:rPr>
          <w:sz w:val="36"/>
        </w:rPr>
        <w:t xml:space="preserve"> home from a competition</w:t>
      </w:r>
      <w:r w:rsidRPr="00CD4FD0">
        <w:rPr>
          <w:sz w:val="36"/>
        </w:rPr>
        <w:t>. Parents must communicate this need to coaches prior to transporting their son home and a signed note mu</w:t>
      </w:r>
      <w:r w:rsidR="00E04348">
        <w:rPr>
          <w:sz w:val="36"/>
        </w:rPr>
        <w:t>st be supplied to the coach</w:t>
      </w:r>
      <w:r w:rsidR="00E04348" w:rsidRPr="00E04348">
        <w:rPr>
          <w:b/>
          <w:sz w:val="36"/>
        </w:rPr>
        <w:t>.  A</w:t>
      </w:r>
      <w:r w:rsidRPr="00E04348">
        <w:rPr>
          <w:b/>
          <w:sz w:val="36"/>
        </w:rPr>
        <w:t xml:space="preserve">thletes </w:t>
      </w:r>
      <w:r w:rsidR="00E04348" w:rsidRPr="00E04348">
        <w:rPr>
          <w:b/>
          <w:sz w:val="36"/>
        </w:rPr>
        <w:t xml:space="preserve">are not </w:t>
      </w:r>
      <w:r w:rsidRPr="00E04348">
        <w:rPr>
          <w:b/>
          <w:sz w:val="36"/>
        </w:rPr>
        <w:t xml:space="preserve">allowed to ride home with another student’s parents. </w:t>
      </w:r>
    </w:p>
    <w:p w14:paraId="61252F62" w14:textId="55C3193B" w:rsidR="005E4189" w:rsidRPr="00CD4FD0" w:rsidRDefault="005E4189" w:rsidP="00E43B75">
      <w:pPr>
        <w:rPr>
          <w:b/>
          <w:sz w:val="36"/>
        </w:rPr>
      </w:pPr>
      <w:r w:rsidRPr="00CD4FD0">
        <w:rPr>
          <w:b/>
          <w:sz w:val="36"/>
        </w:rPr>
        <w:t>Athletic Trainer</w:t>
      </w:r>
    </w:p>
    <w:p w14:paraId="7377F2C2" w14:textId="5DF1B9A5" w:rsidR="00B02AFC" w:rsidRPr="00CD4FD0" w:rsidRDefault="00387139" w:rsidP="00E43B75">
      <w:pPr>
        <w:rPr>
          <w:sz w:val="36"/>
        </w:rPr>
      </w:pPr>
      <w:r w:rsidRPr="00CD4FD0">
        <w:rPr>
          <w:sz w:val="36"/>
        </w:rPr>
        <w:t xml:space="preserve">Pope John Paul II </w:t>
      </w:r>
      <w:r w:rsidR="005E4189" w:rsidRPr="00CD4FD0">
        <w:rPr>
          <w:sz w:val="36"/>
        </w:rPr>
        <w:t xml:space="preserve">High School employs a full-time, certified athletic trainer </w:t>
      </w:r>
      <w:r w:rsidR="00B02AFC" w:rsidRPr="00CD4FD0">
        <w:rPr>
          <w:sz w:val="36"/>
        </w:rPr>
        <w:t xml:space="preserve">(who also serves as Assistant AD) </w:t>
      </w:r>
      <w:r w:rsidR="005E4189" w:rsidRPr="00CD4FD0">
        <w:rPr>
          <w:sz w:val="36"/>
        </w:rPr>
        <w:t>who covers all home events, in</w:t>
      </w:r>
      <w:r w:rsidR="0011264B" w:rsidRPr="00CD4FD0">
        <w:rPr>
          <w:sz w:val="36"/>
        </w:rPr>
        <w:t>cluding practices and contests.</w:t>
      </w:r>
    </w:p>
    <w:p w14:paraId="739FA056" w14:textId="686D3D54" w:rsidR="005E4189" w:rsidRPr="00CD4FD0" w:rsidRDefault="005E4189" w:rsidP="00E43B75">
      <w:pPr>
        <w:rPr>
          <w:b/>
          <w:sz w:val="36"/>
        </w:rPr>
      </w:pPr>
      <w:r w:rsidRPr="00CD4FD0">
        <w:rPr>
          <w:b/>
          <w:sz w:val="36"/>
        </w:rPr>
        <w:t>Injuries</w:t>
      </w:r>
    </w:p>
    <w:p w14:paraId="41D6A2A5" w14:textId="5A18BD53" w:rsidR="005E4189" w:rsidRPr="00CD4FD0" w:rsidRDefault="005E4189" w:rsidP="00E43B75">
      <w:pPr>
        <w:rPr>
          <w:sz w:val="36"/>
        </w:rPr>
      </w:pPr>
      <w:r w:rsidRPr="00CD4FD0">
        <w:rPr>
          <w:sz w:val="36"/>
        </w:rPr>
        <w:t>Any student-athlete who is inj</w:t>
      </w:r>
      <w:r w:rsidR="00A32181" w:rsidRPr="00CD4FD0">
        <w:rPr>
          <w:sz w:val="36"/>
        </w:rPr>
        <w:t>ured during a competition</w:t>
      </w:r>
      <w:r w:rsidR="00B02AFC" w:rsidRPr="00CD4FD0">
        <w:rPr>
          <w:sz w:val="36"/>
        </w:rPr>
        <w:t>, practice, or workout at PJP</w:t>
      </w:r>
      <w:r w:rsidRPr="00CD4FD0">
        <w:rPr>
          <w:sz w:val="36"/>
        </w:rPr>
        <w:t xml:space="preserve"> </w:t>
      </w:r>
      <w:r w:rsidR="00E04348">
        <w:rPr>
          <w:sz w:val="36"/>
        </w:rPr>
        <w:t xml:space="preserve">II </w:t>
      </w:r>
      <w:r w:rsidRPr="00CD4FD0">
        <w:rPr>
          <w:sz w:val="36"/>
        </w:rPr>
        <w:t xml:space="preserve">should immediately </w:t>
      </w:r>
      <w:r w:rsidR="004048D0" w:rsidRPr="00CD4FD0">
        <w:rPr>
          <w:sz w:val="36"/>
        </w:rPr>
        <w:t>inform his</w:t>
      </w:r>
      <w:r w:rsidR="00B02AFC" w:rsidRPr="00CD4FD0">
        <w:rPr>
          <w:sz w:val="36"/>
        </w:rPr>
        <w:t>/her</w:t>
      </w:r>
      <w:r w:rsidR="004048D0" w:rsidRPr="00CD4FD0">
        <w:rPr>
          <w:sz w:val="36"/>
        </w:rPr>
        <w:t xml:space="preserve"> coach and </w:t>
      </w:r>
      <w:r w:rsidRPr="00CD4FD0">
        <w:rPr>
          <w:sz w:val="36"/>
        </w:rPr>
        <w:t xml:space="preserve">see the </w:t>
      </w:r>
      <w:r w:rsidR="00B02AFC" w:rsidRPr="00CD4FD0">
        <w:rPr>
          <w:sz w:val="36"/>
        </w:rPr>
        <w:t xml:space="preserve">athletic </w:t>
      </w:r>
      <w:r w:rsidRPr="00CD4FD0">
        <w:rPr>
          <w:sz w:val="36"/>
        </w:rPr>
        <w:t>trainer. It i</w:t>
      </w:r>
      <w:r w:rsidR="004048D0" w:rsidRPr="00CD4FD0">
        <w:rPr>
          <w:sz w:val="36"/>
        </w:rPr>
        <w:t xml:space="preserve">s important that the trainer and </w:t>
      </w:r>
      <w:r w:rsidRPr="00CD4FD0">
        <w:rPr>
          <w:sz w:val="36"/>
        </w:rPr>
        <w:t xml:space="preserve">a </w:t>
      </w:r>
      <w:r w:rsidR="004048D0" w:rsidRPr="00CD4FD0">
        <w:rPr>
          <w:sz w:val="36"/>
        </w:rPr>
        <w:t xml:space="preserve">member of the coaching staff are </w:t>
      </w:r>
      <w:r w:rsidRPr="00CD4FD0">
        <w:rPr>
          <w:sz w:val="36"/>
        </w:rPr>
        <w:t xml:space="preserve">aware of any injury before a </w:t>
      </w:r>
      <w:r w:rsidR="00286676" w:rsidRPr="00CD4FD0">
        <w:rPr>
          <w:sz w:val="36"/>
        </w:rPr>
        <w:t>student-athlete</w:t>
      </w:r>
      <w:r w:rsidR="00B02AFC" w:rsidRPr="00CD4FD0">
        <w:rPr>
          <w:sz w:val="36"/>
        </w:rPr>
        <w:t xml:space="preserve"> leaves the school premises</w:t>
      </w:r>
      <w:r w:rsidRPr="00CD4FD0">
        <w:rPr>
          <w:sz w:val="36"/>
        </w:rPr>
        <w:t>.</w:t>
      </w:r>
    </w:p>
    <w:p w14:paraId="367A86FA" w14:textId="15990495" w:rsidR="002C2A16" w:rsidRDefault="005E4189" w:rsidP="00E43B75">
      <w:pPr>
        <w:rPr>
          <w:sz w:val="36"/>
        </w:rPr>
      </w:pPr>
      <w:r w:rsidRPr="00CD4FD0">
        <w:rPr>
          <w:sz w:val="36"/>
        </w:rPr>
        <w:t>T</w:t>
      </w:r>
      <w:r w:rsidR="00E04348">
        <w:rPr>
          <w:sz w:val="36"/>
        </w:rPr>
        <w:t>he Athletic T</w:t>
      </w:r>
      <w:r w:rsidR="00B02AFC" w:rsidRPr="00CD4FD0">
        <w:rPr>
          <w:sz w:val="36"/>
        </w:rPr>
        <w:t xml:space="preserve">rainer will do her </w:t>
      </w:r>
      <w:r w:rsidRPr="00CD4FD0">
        <w:rPr>
          <w:sz w:val="36"/>
        </w:rPr>
        <w:t xml:space="preserve">best to rehab an injured </w:t>
      </w:r>
      <w:r w:rsidR="00286676" w:rsidRPr="00CD4FD0">
        <w:rPr>
          <w:sz w:val="36"/>
        </w:rPr>
        <w:t>student-athlete</w:t>
      </w:r>
      <w:r w:rsidRPr="00CD4FD0">
        <w:rPr>
          <w:sz w:val="36"/>
        </w:rPr>
        <w:t xml:space="preserve"> </w:t>
      </w:r>
    </w:p>
    <w:p w14:paraId="2A5180DA" w14:textId="3523332E" w:rsidR="002C2A16" w:rsidRPr="002C2A16" w:rsidRDefault="00863454" w:rsidP="002C2A16">
      <w:pPr>
        <w:jc w:val="center"/>
        <w:rPr>
          <w:b/>
          <w:sz w:val="36"/>
        </w:rPr>
      </w:pPr>
      <w:r>
        <w:rPr>
          <w:b/>
          <w:sz w:val="36"/>
        </w:rPr>
        <w:t>24</w:t>
      </w:r>
    </w:p>
    <w:p w14:paraId="653DE3B6" w14:textId="45FDD8FF" w:rsidR="005E4189" w:rsidRPr="00CD4FD0" w:rsidRDefault="005E4189" w:rsidP="00E43B75">
      <w:pPr>
        <w:rPr>
          <w:sz w:val="36"/>
        </w:rPr>
      </w:pPr>
      <w:r w:rsidRPr="00CD4FD0">
        <w:rPr>
          <w:sz w:val="36"/>
        </w:rPr>
        <w:lastRenderedPageBreak/>
        <w:t>back to health as quickly as possible. However, there are times when the trainer may refer an injured student-athlete</w:t>
      </w:r>
      <w:r w:rsidR="008D5253" w:rsidRPr="00CD4FD0">
        <w:rPr>
          <w:sz w:val="36"/>
        </w:rPr>
        <w:t xml:space="preserve"> to a doctor or therapist to aid in diagnosis or treatment.</w:t>
      </w:r>
    </w:p>
    <w:p w14:paraId="4755B1F7" w14:textId="5E868546" w:rsidR="008D5253" w:rsidRPr="00CD4FD0" w:rsidRDefault="00B02AFC" w:rsidP="00E43B75">
      <w:pPr>
        <w:rPr>
          <w:sz w:val="36"/>
        </w:rPr>
      </w:pPr>
      <w:r w:rsidRPr="00CD4FD0">
        <w:rPr>
          <w:sz w:val="36"/>
        </w:rPr>
        <w:t xml:space="preserve">Pope John Paul II </w:t>
      </w:r>
      <w:r w:rsidR="008D5253" w:rsidRPr="00CD4FD0">
        <w:rPr>
          <w:sz w:val="36"/>
        </w:rPr>
        <w:t xml:space="preserve">High School carries supplemental insurance for all </w:t>
      </w:r>
      <w:r w:rsidR="00CB3D52" w:rsidRPr="00CD4FD0">
        <w:rPr>
          <w:sz w:val="36"/>
        </w:rPr>
        <w:t>student-athletes</w:t>
      </w:r>
      <w:r w:rsidR="008D5253" w:rsidRPr="00CD4FD0">
        <w:rPr>
          <w:sz w:val="36"/>
        </w:rPr>
        <w:t>. All injuries that occur d</w:t>
      </w:r>
      <w:r w:rsidRPr="00CD4FD0">
        <w:rPr>
          <w:sz w:val="36"/>
        </w:rPr>
        <w:t xml:space="preserve">uring participation in school sanctioned </w:t>
      </w:r>
      <w:r w:rsidR="008D5253" w:rsidRPr="00CD4FD0">
        <w:rPr>
          <w:sz w:val="36"/>
        </w:rPr>
        <w:t>at</w:t>
      </w:r>
      <w:r w:rsidRPr="00CD4FD0">
        <w:rPr>
          <w:sz w:val="36"/>
        </w:rPr>
        <w:t xml:space="preserve">hletic events are covered. The school </w:t>
      </w:r>
      <w:r w:rsidR="008D5253" w:rsidRPr="00CD4FD0">
        <w:rPr>
          <w:sz w:val="36"/>
        </w:rPr>
        <w:t>policy covers what is not covered by the family’s own insurance</w:t>
      </w:r>
      <w:r w:rsidRPr="00CD4FD0">
        <w:rPr>
          <w:sz w:val="36"/>
        </w:rPr>
        <w:t xml:space="preserve"> company</w:t>
      </w:r>
      <w:r w:rsidR="008D5253" w:rsidRPr="00CD4FD0">
        <w:rPr>
          <w:sz w:val="36"/>
        </w:rPr>
        <w:t xml:space="preserve">. Families must first submit all claims to their own </w:t>
      </w:r>
      <w:r w:rsidR="000415F1" w:rsidRPr="00CD4FD0">
        <w:rPr>
          <w:sz w:val="36"/>
        </w:rPr>
        <w:t>insurance</w:t>
      </w:r>
      <w:r w:rsidR="008D5253" w:rsidRPr="00CD4FD0">
        <w:rPr>
          <w:sz w:val="36"/>
        </w:rPr>
        <w:t xml:space="preserve"> </w:t>
      </w:r>
      <w:r w:rsidRPr="00CD4FD0">
        <w:rPr>
          <w:sz w:val="36"/>
        </w:rPr>
        <w:t xml:space="preserve">company </w:t>
      </w:r>
      <w:r w:rsidR="008D5253" w:rsidRPr="00CD4FD0">
        <w:rPr>
          <w:sz w:val="36"/>
        </w:rPr>
        <w:t>before the school can submit a claim through the supplemental insurance policy. Forms are available in the Athletic Office.</w:t>
      </w:r>
    </w:p>
    <w:p w14:paraId="45F95EC9" w14:textId="3E58C4D6" w:rsidR="008D5253" w:rsidRPr="00CD4FD0" w:rsidRDefault="008D5253" w:rsidP="00E43B75">
      <w:pPr>
        <w:rPr>
          <w:b/>
          <w:sz w:val="36"/>
        </w:rPr>
      </w:pPr>
      <w:r w:rsidRPr="00CD4FD0">
        <w:rPr>
          <w:b/>
          <w:sz w:val="36"/>
        </w:rPr>
        <w:t>Return to Participation</w:t>
      </w:r>
    </w:p>
    <w:p w14:paraId="6E8410E5" w14:textId="2299EF88" w:rsidR="008D5253" w:rsidRPr="00CD4FD0" w:rsidRDefault="004048D0" w:rsidP="00E43B75">
      <w:pPr>
        <w:rPr>
          <w:sz w:val="36"/>
        </w:rPr>
      </w:pPr>
      <w:r w:rsidRPr="00CD4FD0">
        <w:rPr>
          <w:b/>
          <w:sz w:val="36"/>
        </w:rPr>
        <w:t xml:space="preserve">Return to play can </w:t>
      </w:r>
      <w:r w:rsidR="00A32181" w:rsidRPr="00CD4FD0">
        <w:rPr>
          <w:b/>
          <w:sz w:val="36"/>
        </w:rPr>
        <w:t xml:space="preserve">only </w:t>
      </w:r>
      <w:r w:rsidRPr="00CD4FD0">
        <w:rPr>
          <w:b/>
          <w:sz w:val="36"/>
        </w:rPr>
        <w:t>be determined by our athletic trainer and, when appropriate, in</w:t>
      </w:r>
      <w:r w:rsidRPr="00CD4FD0">
        <w:rPr>
          <w:sz w:val="36"/>
        </w:rPr>
        <w:t xml:space="preserve"> </w:t>
      </w:r>
      <w:r w:rsidRPr="00CD4FD0">
        <w:rPr>
          <w:b/>
          <w:sz w:val="36"/>
        </w:rPr>
        <w:t>consultation with the student’s physician</w:t>
      </w:r>
      <w:r w:rsidRPr="00CD4FD0">
        <w:rPr>
          <w:sz w:val="36"/>
        </w:rPr>
        <w:t xml:space="preserve">. If a </w:t>
      </w:r>
      <w:r w:rsidR="008D5253" w:rsidRPr="00CD4FD0">
        <w:rPr>
          <w:sz w:val="36"/>
        </w:rPr>
        <w:t xml:space="preserve">student-athlete </w:t>
      </w:r>
      <w:r w:rsidRPr="00CD4FD0">
        <w:rPr>
          <w:sz w:val="36"/>
        </w:rPr>
        <w:t xml:space="preserve">suffers a concussion, the </w:t>
      </w:r>
      <w:r w:rsidR="00286676" w:rsidRPr="00CD4FD0">
        <w:rPr>
          <w:sz w:val="36"/>
        </w:rPr>
        <w:t>student-athlete</w:t>
      </w:r>
      <w:r w:rsidRPr="00CD4FD0">
        <w:rPr>
          <w:sz w:val="36"/>
        </w:rPr>
        <w:t xml:space="preserve"> is </w:t>
      </w:r>
      <w:r w:rsidR="008D5253" w:rsidRPr="00CD4FD0">
        <w:rPr>
          <w:sz w:val="36"/>
        </w:rPr>
        <w:t xml:space="preserve">able to </w:t>
      </w:r>
      <w:r w:rsidRPr="00CD4FD0">
        <w:rPr>
          <w:sz w:val="36"/>
        </w:rPr>
        <w:t xml:space="preserve">participate in practice or </w:t>
      </w:r>
      <w:r w:rsidR="00B02AFC" w:rsidRPr="00CD4FD0">
        <w:rPr>
          <w:sz w:val="36"/>
        </w:rPr>
        <w:t xml:space="preserve">competition </w:t>
      </w:r>
      <w:r w:rsidR="00344597">
        <w:rPr>
          <w:sz w:val="36"/>
        </w:rPr>
        <w:t xml:space="preserve">only </w:t>
      </w:r>
      <w:r w:rsidR="00B02AFC" w:rsidRPr="00CD4FD0">
        <w:rPr>
          <w:sz w:val="36"/>
        </w:rPr>
        <w:t xml:space="preserve">when she/he is symptom free and clears all concussion </w:t>
      </w:r>
      <w:r w:rsidR="0009616A" w:rsidRPr="00CD4FD0">
        <w:rPr>
          <w:sz w:val="36"/>
        </w:rPr>
        <w:t xml:space="preserve">protocol. </w:t>
      </w:r>
      <w:r w:rsidR="008D5253" w:rsidRPr="00CD4FD0">
        <w:rPr>
          <w:sz w:val="36"/>
        </w:rPr>
        <w:t>An athlete may not return to participation on the same day as a concussive event. Once the athlete receives clearance from a</w:t>
      </w:r>
      <w:r w:rsidR="00344597">
        <w:rPr>
          <w:sz w:val="36"/>
        </w:rPr>
        <w:t xml:space="preserve"> licensed physician and/or the Athletic Trainer, he/she </w:t>
      </w:r>
      <w:r w:rsidR="008D5253" w:rsidRPr="00CD4FD0">
        <w:rPr>
          <w:sz w:val="36"/>
        </w:rPr>
        <w:t xml:space="preserve">may return to play. If an athlete receives clearance </w:t>
      </w:r>
      <w:r w:rsidR="00344597">
        <w:rPr>
          <w:sz w:val="36"/>
        </w:rPr>
        <w:t>from a physician, the Athletic T</w:t>
      </w:r>
      <w:r w:rsidR="008D5253" w:rsidRPr="00CD4FD0">
        <w:rPr>
          <w:sz w:val="36"/>
        </w:rPr>
        <w:t>rainer may s</w:t>
      </w:r>
      <w:r w:rsidRPr="00CD4FD0">
        <w:rPr>
          <w:sz w:val="36"/>
        </w:rPr>
        <w:t>till decide to hold the student-</w:t>
      </w:r>
      <w:r w:rsidR="008D5253" w:rsidRPr="00CD4FD0">
        <w:rPr>
          <w:sz w:val="36"/>
        </w:rPr>
        <w:t xml:space="preserve">athlete from participation. </w:t>
      </w:r>
      <w:r w:rsidR="008D5253" w:rsidRPr="00CD4FD0">
        <w:rPr>
          <w:b/>
          <w:sz w:val="36"/>
        </w:rPr>
        <w:t>Parental consent is not sufficient to allow a student-athlete to return to participation</w:t>
      </w:r>
      <w:r w:rsidR="008D5253" w:rsidRPr="00CD4FD0">
        <w:rPr>
          <w:sz w:val="36"/>
        </w:rPr>
        <w:t xml:space="preserve">. </w:t>
      </w:r>
    </w:p>
    <w:p w14:paraId="775F811C" w14:textId="246B9744" w:rsidR="008D5253" w:rsidRPr="00B000C6" w:rsidRDefault="00B02AFC" w:rsidP="00B000C6">
      <w:pPr>
        <w:rPr>
          <w:sz w:val="36"/>
        </w:rPr>
      </w:pPr>
      <w:r w:rsidRPr="00CD4FD0">
        <w:rPr>
          <w:sz w:val="36"/>
        </w:rPr>
        <w:t xml:space="preserve">Pope John Paul II High School </w:t>
      </w:r>
      <w:r w:rsidR="008D5253" w:rsidRPr="00CD4FD0">
        <w:rPr>
          <w:sz w:val="36"/>
        </w:rPr>
        <w:t>uses neuropsychological testing called ImPAC</w:t>
      </w:r>
      <w:r w:rsidR="00B000C6">
        <w:rPr>
          <w:sz w:val="36"/>
        </w:rPr>
        <w:t>T. This test can be used by a doctor to determine RTP. Just because an athlete passes the ImPACT test does not mean she/he will return to play without restrictions.</w:t>
      </w:r>
      <w:r w:rsidR="0072636E" w:rsidRPr="00CD4FD0">
        <w:rPr>
          <w:sz w:val="36"/>
        </w:rPr>
        <w:t xml:space="preserve"> </w:t>
      </w:r>
    </w:p>
    <w:p w14:paraId="4BD2A3BC" w14:textId="09AA75A9" w:rsidR="0072636E" w:rsidRPr="00CD4FD0" w:rsidRDefault="0072636E" w:rsidP="00E43B75">
      <w:pPr>
        <w:rPr>
          <w:b/>
          <w:sz w:val="36"/>
        </w:rPr>
      </w:pPr>
      <w:r w:rsidRPr="00CD4FD0">
        <w:rPr>
          <w:b/>
          <w:sz w:val="36"/>
        </w:rPr>
        <w:t>Athletes who are not cleared to participate cannot be in uniform for any practices or contests.</w:t>
      </w:r>
    </w:p>
    <w:p w14:paraId="5F01C84C" w14:textId="03F39E3C" w:rsidR="00B02AFC" w:rsidRPr="00CD4FD0" w:rsidRDefault="00863454" w:rsidP="00E43B75">
      <w:pPr>
        <w:rPr>
          <w:b/>
          <w:sz w:val="36"/>
        </w:rPr>
      </w:pPr>
      <w:r>
        <w:rPr>
          <w:b/>
          <w:sz w:val="36"/>
        </w:rPr>
        <w:tab/>
      </w:r>
      <w:r>
        <w:rPr>
          <w:b/>
          <w:sz w:val="36"/>
        </w:rPr>
        <w:tab/>
      </w:r>
      <w:r>
        <w:rPr>
          <w:b/>
          <w:sz w:val="36"/>
        </w:rPr>
        <w:tab/>
      </w:r>
      <w:r>
        <w:rPr>
          <w:b/>
          <w:sz w:val="36"/>
        </w:rPr>
        <w:tab/>
      </w:r>
      <w:r>
        <w:rPr>
          <w:b/>
          <w:sz w:val="36"/>
        </w:rPr>
        <w:tab/>
      </w:r>
      <w:r>
        <w:rPr>
          <w:b/>
          <w:sz w:val="36"/>
        </w:rPr>
        <w:tab/>
      </w:r>
      <w:r>
        <w:rPr>
          <w:b/>
          <w:sz w:val="36"/>
        </w:rPr>
        <w:tab/>
        <w:t>25</w:t>
      </w:r>
    </w:p>
    <w:p w14:paraId="2AEE9A70" w14:textId="48ED5C32" w:rsidR="0072636E" w:rsidRPr="00CD4FD0" w:rsidRDefault="0072636E" w:rsidP="00E43B75">
      <w:pPr>
        <w:rPr>
          <w:b/>
          <w:sz w:val="36"/>
        </w:rPr>
      </w:pPr>
      <w:r w:rsidRPr="00CD4FD0">
        <w:rPr>
          <w:b/>
          <w:sz w:val="36"/>
        </w:rPr>
        <w:lastRenderedPageBreak/>
        <w:t>Multi-sport Athletes</w:t>
      </w:r>
    </w:p>
    <w:p w14:paraId="316D7B70" w14:textId="700C17EF" w:rsidR="0072636E" w:rsidRPr="00CD4FD0" w:rsidRDefault="0072636E" w:rsidP="00E43B75">
      <w:pPr>
        <w:rPr>
          <w:sz w:val="36"/>
        </w:rPr>
      </w:pPr>
      <w:r w:rsidRPr="00CD4FD0">
        <w:rPr>
          <w:sz w:val="36"/>
        </w:rPr>
        <w:t xml:space="preserve">We strongly encourage our student-athletes to participate in more than one sport. Participation in more than one sport is highly beneficial for the student-athlete and for the school’s athletic programs. </w:t>
      </w:r>
      <w:r w:rsidR="00344597" w:rsidRPr="00344597">
        <w:rPr>
          <w:i/>
          <w:sz w:val="36"/>
        </w:rPr>
        <w:t>In season</w:t>
      </w:r>
      <w:r w:rsidR="0011264B" w:rsidRPr="00CD4FD0">
        <w:rPr>
          <w:sz w:val="36"/>
        </w:rPr>
        <w:t xml:space="preserve"> athletic commitments always </w:t>
      </w:r>
      <w:r w:rsidR="00A32181" w:rsidRPr="00CD4FD0">
        <w:rPr>
          <w:sz w:val="36"/>
        </w:rPr>
        <w:t>supersede</w:t>
      </w:r>
      <w:r w:rsidR="0011264B" w:rsidRPr="00CD4FD0">
        <w:rPr>
          <w:sz w:val="36"/>
        </w:rPr>
        <w:t xml:space="preserve"> out of season activities.  </w:t>
      </w:r>
      <w:r w:rsidR="00A32181" w:rsidRPr="00CD4FD0">
        <w:rPr>
          <w:b/>
          <w:sz w:val="36"/>
        </w:rPr>
        <w:t>An in-season athlete has zero obligation to attend workouts or activities for other sports teams of which he/she may be a member.</w:t>
      </w:r>
      <w:r w:rsidR="00A32181" w:rsidRPr="00CD4FD0">
        <w:rPr>
          <w:sz w:val="36"/>
        </w:rPr>
        <w:t xml:space="preserve">  </w:t>
      </w:r>
      <w:r w:rsidRPr="00CD4FD0">
        <w:rPr>
          <w:sz w:val="36"/>
        </w:rPr>
        <w:t>Multi-sport athletes must possess excellent time management skills and be able to meet the demands of all sports in which they choose to participate. Multi-sport athletes must</w:t>
      </w:r>
      <w:r w:rsidR="00B02AFC" w:rsidRPr="00CD4FD0">
        <w:rPr>
          <w:sz w:val="36"/>
        </w:rPr>
        <w:t xml:space="preserve"> also be able to maintain good </w:t>
      </w:r>
      <w:r w:rsidRPr="00CD4FD0">
        <w:rPr>
          <w:sz w:val="36"/>
        </w:rPr>
        <w:t>aca</w:t>
      </w:r>
      <w:r w:rsidR="007158AE" w:rsidRPr="00CD4FD0">
        <w:rPr>
          <w:sz w:val="36"/>
        </w:rPr>
        <w:t>demic standing</w:t>
      </w:r>
      <w:r w:rsidRPr="00CD4FD0">
        <w:rPr>
          <w:sz w:val="36"/>
        </w:rPr>
        <w:t>.</w:t>
      </w:r>
    </w:p>
    <w:p w14:paraId="7557EB1F" w14:textId="77777777" w:rsidR="0011264B" w:rsidRPr="00CD4FD0" w:rsidRDefault="0011264B" w:rsidP="0011264B">
      <w:pPr>
        <w:rPr>
          <w:b/>
          <w:sz w:val="36"/>
        </w:rPr>
      </w:pPr>
      <w:r w:rsidRPr="00CD4FD0">
        <w:rPr>
          <w:b/>
          <w:sz w:val="36"/>
        </w:rPr>
        <w:t>ELIGIBILITY</w:t>
      </w:r>
    </w:p>
    <w:p w14:paraId="48E3EB23" w14:textId="303F9DEB" w:rsidR="0011264B" w:rsidRDefault="0011264B" w:rsidP="0011264B">
      <w:pPr>
        <w:rPr>
          <w:sz w:val="36"/>
        </w:rPr>
      </w:pPr>
      <w:r w:rsidRPr="0081182D">
        <w:rPr>
          <w:sz w:val="36"/>
        </w:rPr>
        <w:t>To be eligible to participate in athletics at Pope John Paul II High School, students must meet all extracurricular eligibility requirements, including PIAA Certifications and Physical Examination Requirements. As per PIAA rules, no student athlete can turn 19 before June 30 of the current school year.  Your four years of high school eligibility begins in the fall after 8</w:t>
      </w:r>
      <w:r w:rsidRPr="0081182D">
        <w:rPr>
          <w:sz w:val="36"/>
          <w:vertAlign w:val="superscript"/>
        </w:rPr>
        <w:t>th</w:t>
      </w:r>
      <w:r w:rsidRPr="0081182D">
        <w:rPr>
          <w:sz w:val="36"/>
        </w:rPr>
        <w:t xml:space="preserve"> grade.  Therefore, if you repeat a grade after 8</w:t>
      </w:r>
      <w:r w:rsidRPr="0081182D">
        <w:rPr>
          <w:sz w:val="36"/>
          <w:vertAlign w:val="superscript"/>
        </w:rPr>
        <w:t>th</w:t>
      </w:r>
      <w:r w:rsidRPr="0081182D">
        <w:rPr>
          <w:sz w:val="36"/>
        </w:rPr>
        <w:t xml:space="preserve"> grade, then you are deemed ineligible to participate in athletes as a senior.</w:t>
      </w:r>
    </w:p>
    <w:p w14:paraId="139A084E" w14:textId="173D5A33" w:rsidR="00474E96" w:rsidRDefault="00474E96" w:rsidP="0011264B">
      <w:pPr>
        <w:rPr>
          <w:sz w:val="36"/>
        </w:rPr>
      </w:pPr>
    </w:p>
    <w:p w14:paraId="57004293" w14:textId="77777777" w:rsidR="00863454" w:rsidRDefault="00863454" w:rsidP="00474E96">
      <w:pPr>
        <w:jc w:val="center"/>
        <w:rPr>
          <w:b/>
          <w:sz w:val="36"/>
        </w:rPr>
      </w:pPr>
    </w:p>
    <w:p w14:paraId="652947C2" w14:textId="77777777" w:rsidR="00863454" w:rsidRDefault="00863454" w:rsidP="00474E96">
      <w:pPr>
        <w:jc w:val="center"/>
        <w:rPr>
          <w:b/>
          <w:sz w:val="36"/>
        </w:rPr>
      </w:pPr>
    </w:p>
    <w:p w14:paraId="155FCB5F" w14:textId="77777777" w:rsidR="00863454" w:rsidRDefault="00863454" w:rsidP="00474E96">
      <w:pPr>
        <w:jc w:val="center"/>
        <w:rPr>
          <w:b/>
          <w:sz w:val="36"/>
        </w:rPr>
      </w:pPr>
    </w:p>
    <w:p w14:paraId="6C53D182" w14:textId="77777777" w:rsidR="00863454" w:rsidRDefault="00863454" w:rsidP="00474E96">
      <w:pPr>
        <w:jc w:val="center"/>
        <w:rPr>
          <w:b/>
          <w:sz w:val="36"/>
        </w:rPr>
      </w:pPr>
    </w:p>
    <w:p w14:paraId="228800E8" w14:textId="77777777" w:rsidR="00863454" w:rsidRDefault="00863454" w:rsidP="00474E96">
      <w:pPr>
        <w:jc w:val="center"/>
        <w:rPr>
          <w:b/>
          <w:sz w:val="36"/>
        </w:rPr>
      </w:pPr>
    </w:p>
    <w:p w14:paraId="27BA2368" w14:textId="66994F67" w:rsidR="00474E96" w:rsidRPr="00474E96" w:rsidRDefault="00863454" w:rsidP="00474E96">
      <w:pPr>
        <w:jc w:val="center"/>
        <w:rPr>
          <w:b/>
          <w:sz w:val="36"/>
        </w:rPr>
      </w:pPr>
      <w:r>
        <w:rPr>
          <w:b/>
          <w:sz w:val="36"/>
        </w:rPr>
        <w:t>26</w:t>
      </w:r>
    </w:p>
    <w:p w14:paraId="1CA44B30" w14:textId="77777777" w:rsidR="00863454" w:rsidRDefault="00863454" w:rsidP="0011264B">
      <w:pPr>
        <w:rPr>
          <w:szCs w:val="24"/>
        </w:rPr>
      </w:pPr>
    </w:p>
    <w:p w14:paraId="76FBFA22" w14:textId="54F6D709" w:rsidR="0011264B" w:rsidRPr="00F5351D" w:rsidRDefault="0011264B" w:rsidP="0011264B">
      <w:pPr>
        <w:rPr>
          <w:szCs w:val="24"/>
        </w:rPr>
      </w:pPr>
      <w:r w:rsidRPr="00F5351D">
        <w:rPr>
          <w:szCs w:val="24"/>
        </w:rPr>
        <w:lastRenderedPageBreak/>
        <w:t>ALL STUDENT-ATHLETES AND THEIR PARENTS/GUARDIANS MUST SIGN AND RETURN THE SHEET AT THE END OF THIS HANDBOOK ACKNOWLEDGING THAT THEY HAVE READ THE POPE JOHN PAUL II HIGH SCHOOL ATHLETIC HANDBOOK AND THAT THEY AGREE TO THE POLICIES CONTAINED HEREIN. STUDENTS WILL NOT BE ELIGIBLE TO PARTICIPATE IN ATHLETICS UNTIL THIS SIGNATURE IS ON FILE IN THE ATHLETIC OFFICE.</w:t>
      </w:r>
    </w:p>
    <w:p w14:paraId="3BB7CF48" w14:textId="77777777" w:rsidR="0011264B" w:rsidRPr="00CD4FD0" w:rsidRDefault="0011264B" w:rsidP="0011264B">
      <w:pPr>
        <w:rPr>
          <w:sz w:val="36"/>
        </w:rPr>
      </w:pPr>
    </w:p>
    <w:p w14:paraId="57916BDD" w14:textId="77777777" w:rsidR="00F5351D" w:rsidRDefault="00F5351D" w:rsidP="00E43B75">
      <w:pPr>
        <w:rPr>
          <w:b/>
        </w:rPr>
      </w:pPr>
    </w:p>
    <w:p w14:paraId="00E3D734" w14:textId="77777777" w:rsidR="00F5351D" w:rsidRDefault="00F5351D" w:rsidP="00E43B75">
      <w:pPr>
        <w:rPr>
          <w:b/>
        </w:rPr>
      </w:pPr>
    </w:p>
    <w:p w14:paraId="3FC3982B" w14:textId="77777777" w:rsidR="00F5351D" w:rsidRDefault="00F5351D" w:rsidP="00E43B75">
      <w:pPr>
        <w:rPr>
          <w:b/>
        </w:rPr>
      </w:pPr>
    </w:p>
    <w:p w14:paraId="4DB17EE4" w14:textId="77777777" w:rsidR="00F5351D" w:rsidRDefault="00F5351D" w:rsidP="00E43B75">
      <w:pPr>
        <w:rPr>
          <w:b/>
        </w:rPr>
      </w:pPr>
    </w:p>
    <w:p w14:paraId="4FC1003D" w14:textId="410C136F" w:rsidR="0072636E" w:rsidRPr="0011264B" w:rsidRDefault="0072636E" w:rsidP="00E43B75">
      <w:r w:rsidRPr="00F66918">
        <w:rPr>
          <w:b/>
        </w:rPr>
        <w:t xml:space="preserve">PLEASE COMPLETE AND RETURN THIS FORM TO </w:t>
      </w:r>
      <w:r w:rsidR="00A32181">
        <w:rPr>
          <w:b/>
        </w:rPr>
        <w:t xml:space="preserve">YOUR COACH </w:t>
      </w:r>
    </w:p>
    <w:p w14:paraId="1FD30A34" w14:textId="189BF10A" w:rsidR="0072636E" w:rsidRDefault="0072636E" w:rsidP="00E43B75">
      <w:r>
        <w:t>I have read the entire Stu</w:t>
      </w:r>
      <w:r w:rsidR="00E545C7">
        <w:t>dent/Parent Handbook for Athletics and I understand what is expected</w:t>
      </w:r>
      <w:r w:rsidR="00A32181">
        <w:t xml:space="preserve"> of Pope John Paul II High School</w:t>
      </w:r>
      <w:r w:rsidR="00E545C7">
        <w:t xml:space="preserve"> student-athletes. I agree to follow all policies in this handbook and I promise to al</w:t>
      </w:r>
      <w:r w:rsidR="00A32181">
        <w:t xml:space="preserve">ways represent Pope John Paul II </w:t>
      </w:r>
      <w:r w:rsidR="00E545C7">
        <w:t xml:space="preserve">High School in a positive manner. I understand that any violation of the expectations set forth in this handbook will result in consequences, including a </w:t>
      </w:r>
      <w:r w:rsidR="00A32181">
        <w:t xml:space="preserve">possible </w:t>
      </w:r>
      <w:r w:rsidR="00E545C7">
        <w:t xml:space="preserve">suspension from athletics. </w:t>
      </w:r>
    </w:p>
    <w:p w14:paraId="002E2BE2" w14:textId="4868CFD0" w:rsidR="00E545C7" w:rsidRDefault="00E545C7" w:rsidP="00E43B75">
      <w:r>
        <w:t>Student Name (Print</w:t>
      </w:r>
      <w:r w:rsidR="000415F1">
        <w:t>): _</w:t>
      </w:r>
      <w:r>
        <w:t>___</w:t>
      </w:r>
      <w:r w:rsidR="00344597">
        <w:t>______________________________</w:t>
      </w:r>
      <w:r w:rsidR="00344597">
        <w:tab/>
      </w:r>
      <w:r w:rsidR="000415F1">
        <w:t>Grade: _</w:t>
      </w:r>
      <w:r>
        <w:t>________________</w:t>
      </w:r>
    </w:p>
    <w:p w14:paraId="16C717E1" w14:textId="6524DEC8" w:rsidR="00E545C7" w:rsidRDefault="00E545C7" w:rsidP="00E43B75">
      <w:r>
        <w:t xml:space="preserve">Student </w:t>
      </w:r>
      <w:r w:rsidR="000415F1">
        <w:t>Signature: _</w:t>
      </w:r>
      <w:r>
        <w:t>_________________________________</w:t>
      </w:r>
      <w:r w:rsidR="000415F1">
        <w:t>___</w:t>
      </w:r>
      <w:r>
        <w:tab/>
      </w:r>
      <w:r w:rsidR="000415F1">
        <w:t>Date: _</w:t>
      </w:r>
      <w:r>
        <w:t>_________________</w:t>
      </w:r>
    </w:p>
    <w:p w14:paraId="66A2793B" w14:textId="57E5552B" w:rsidR="00E545C7" w:rsidRDefault="00E545C7" w:rsidP="00E43B75">
      <w:r>
        <w:t>Parent/Guardian Name (Print</w:t>
      </w:r>
      <w:r w:rsidR="004F0CA2">
        <w:t>) _</w:t>
      </w:r>
      <w:r>
        <w:t>___________________________</w:t>
      </w:r>
    </w:p>
    <w:p w14:paraId="58965654" w14:textId="76085835" w:rsidR="00E545C7" w:rsidRDefault="00E545C7" w:rsidP="00E43B75">
      <w:r>
        <w:t xml:space="preserve">Parent/Guardian </w:t>
      </w:r>
      <w:r w:rsidR="000415F1">
        <w:t>Signature: _</w:t>
      </w:r>
      <w:r>
        <w:t>_____________________________</w:t>
      </w:r>
      <w:r>
        <w:tab/>
      </w:r>
      <w:r w:rsidR="000415F1">
        <w:t>Date: _</w:t>
      </w:r>
      <w:r>
        <w:t>__________________</w:t>
      </w:r>
    </w:p>
    <w:p w14:paraId="392CE410" w14:textId="4F602CA5" w:rsidR="00B927DF" w:rsidRDefault="00B927DF" w:rsidP="00E43B75"/>
    <w:p w14:paraId="55F3527B" w14:textId="7DE6FD1C" w:rsidR="00B927DF" w:rsidRPr="00F66918" w:rsidRDefault="00A32181" w:rsidP="00E43B75">
      <w:pPr>
        <w:rPr>
          <w:b/>
        </w:rPr>
      </w:pPr>
      <w:r>
        <w:rPr>
          <w:b/>
        </w:rPr>
        <w:t xml:space="preserve">Pope John Paul II </w:t>
      </w:r>
      <w:r w:rsidR="00B927DF" w:rsidRPr="00F66918">
        <w:rPr>
          <w:b/>
        </w:rPr>
        <w:t>High School Protocol for Return to Play after a Head Injury</w:t>
      </w:r>
    </w:p>
    <w:p w14:paraId="395BE353" w14:textId="77F935A0" w:rsidR="00B927DF" w:rsidRDefault="00B927DF" w:rsidP="00E43B75">
      <w:r>
        <w:t>I, as a parent/guardian, assure that I have read, understand an</w:t>
      </w:r>
      <w:r w:rsidR="00EE73D3">
        <w:t xml:space="preserve">d will comply with the PJP </w:t>
      </w:r>
      <w:r w:rsidR="00344597">
        <w:t xml:space="preserve">II </w:t>
      </w:r>
      <w:r>
        <w:t xml:space="preserve">Return to </w:t>
      </w:r>
      <w:r w:rsidR="00EE73D3">
        <w:t>Participation protocol if my child</w:t>
      </w:r>
      <w:r>
        <w:t xml:space="preserve"> suffers a head injury </w:t>
      </w:r>
      <w:r w:rsidR="00A32181">
        <w:t xml:space="preserve">while participating in Pope John Paul II </w:t>
      </w:r>
      <w:r>
        <w:t>Athletics.</w:t>
      </w:r>
    </w:p>
    <w:p w14:paraId="0C96698F" w14:textId="5A1AC0B8" w:rsidR="00B927DF" w:rsidRDefault="00B927DF" w:rsidP="00E43B75">
      <w:r>
        <w:t>Parent/Guardian Signature: _______________________________</w:t>
      </w:r>
      <w:r>
        <w:tab/>
        <w:t>Date: __________________</w:t>
      </w:r>
    </w:p>
    <w:p w14:paraId="74CAB358" w14:textId="77777777" w:rsidR="00E545C7" w:rsidRDefault="00E545C7" w:rsidP="00E43B75"/>
    <w:p w14:paraId="7DEDE8BA" w14:textId="77777777" w:rsidR="005E4189" w:rsidRDefault="005E4189" w:rsidP="00E43B75"/>
    <w:p w14:paraId="7419E839" w14:textId="77777777" w:rsidR="005E4189" w:rsidRDefault="005E4189" w:rsidP="00E43B75"/>
    <w:p w14:paraId="2A289DEE" w14:textId="72DC6A3D" w:rsidR="00F76E1C" w:rsidRPr="00863454" w:rsidRDefault="00F76E1C" w:rsidP="00474E96">
      <w:pPr>
        <w:jc w:val="center"/>
        <w:rPr>
          <w:b/>
          <w:sz w:val="32"/>
          <w:szCs w:val="32"/>
        </w:rPr>
      </w:pPr>
    </w:p>
    <w:p w14:paraId="671FA006" w14:textId="434AF11A" w:rsidR="00F76E1C" w:rsidRDefault="00F76E1C" w:rsidP="00E43B75"/>
    <w:p w14:paraId="2D105401" w14:textId="77777777" w:rsidR="00F76E1C" w:rsidRDefault="00F76E1C" w:rsidP="00E43B75"/>
    <w:p w14:paraId="4DFBEC44" w14:textId="77777777" w:rsidR="00F038D0" w:rsidRDefault="00F038D0" w:rsidP="00E43B75"/>
    <w:p w14:paraId="54A3C9EA" w14:textId="3648A394" w:rsidR="001600CF" w:rsidRPr="00863454" w:rsidRDefault="00863454" w:rsidP="00863454">
      <w:pPr>
        <w:jc w:val="center"/>
        <w:rPr>
          <w:b/>
          <w:sz w:val="32"/>
          <w:szCs w:val="32"/>
        </w:rPr>
      </w:pPr>
      <w:bookmarkStart w:id="27" w:name="_GoBack"/>
      <w:r w:rsidRPr="00863454">
        <w:rPr>
          <w:b/>
          <w:sz w:val="32"/>
          <w:szCs w:val="32"/>
        </w:rPr>
        <w:t>27</w:t>
      </w:r>
    </w:p>
    <w:bookmarkEnd w:id="27"/>
    <w:p w14:paraId="2A85EE5A" w14:textId="77777777" w:rsidR="000B34DB" w:rsidRDefault="000B34DB" w:rsidP="00D52915"/>
    <w:p w14:paraId="6F15AC16" w14:textId="77777777" w:rsidR="000B34DB" w:rsidRDefault="000B34DB" w:rsidP="00D52915"/>
    <w:p w14:paraId="2D77CD71" w14:textId="77777777" w:rsidR="00D52915" w:rsidRDefault="00D52915" w:rsidP="00D52915"/>
    <w:p w14:paraId="68112EDB" w14:textId="77777777" w:rsidR="00D52915" w:rsidRDefault="00D52915" w:rsidP="00D52915"/>
    <w:p w14:paraId="763F7A59" w14:textId="77777777" w:rsidR="00D52915" w:rsidRDefault="00D52915" w:rsidP="00D52915"/>
    <w:p w14:paraId="7C458CA8" w14:textId="77777777" w:rsidR="00D2500D" w:rsidRDefault="00D2500D"/>
    <w:p w14:paraId="133211A1" w14:textId="77777777" w:rsidR="00D2500D" w:rsidRDefault="00D2500D"/>
    <w:p w14:paraId="02DB0610" w14:textId="77777777" w:rsidR="00D2500D" w:rsidRDefault="00D2500D"/>
    <w:p w14:paraId="27844C9C" w14:textId="77777777" w:rsidR="00D2500D" w:rsidRDefault="00D2500D"/>
    <w:p w14:paraId="197BCA61" w14:textId="77777777" w:rsidR="008666A8" w:rsidRDefault="008666A8"/>
    <w:sectPr w:rsidR="008666A8" w:rsidSect="001F7D05">
      <w:type w:val="continuous"/>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5BE0F" w14:textId="77777777" w:rsidR="008F5F85" w:rsidRDefault="008F5F85" w:rsidP="009A25EB">
      <w:pPr>
        <w:spacing w:after="0" w:line="240" w:lineRule="auto"/>
      </w:pPr>
      <w:r>
        <w:separator/>
      </w:r>
    </w:p>
  </w:endnote>
  <w:endnote w:type="continuationSeparator" w:id="0">
    <w:p w14:paraId="6293F18F" w14:textId="77777777" w:rsidR="008F5F85" w:rsidRDefault="008F5F85" w:rsidP="009A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9ECD2" w14:textId="77777777" w:rsidR="008F5F85" w:rsidRDefault="008F5F85" w:rsidP="009A25EB">
      <w:pPr>
        <w:spacing w:after="0" w:line="240" w:lineRule="auto"/>
      </w:pPr>
      <w:r>
        <w:separator/>
      </w:r>
    </w:p>
  </w:footnote>
  <w:footnote w:type="continuationSeparator" w:id="0">
    <w:p w14:paraId="080E4BA4" w14:textId="77777777" w:rsidR="008F5F85" w:rsidRDefault="008F5F85" w:rsidP="009A2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311"/>
    <w:multiLevelType w:val="hybridMultilevel"/>
    <w:tmpl w:val="4DD2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2832"/>
    <w:multiLevelType w:val="hybridMultilevel"/>
    <w:tmpl w:val="CDA01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85146"/>
    <w:multiLevelType w:val="hybridMultilevel"/>
    <w:tmpl w:val="5BF4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F428F"/>
    <w:multiLevelType w:val="hybridMultilevel"/>
    <w:tmpl w:val="3A2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D3D41"/>
    <w:multiLevelType w:val="hybridMultilevel"/>
    <w:tmpl w:val="D4D6A114"/>
    <w:lvl w:ilvl="0" w:tplc="12744F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76746"/>
    <w:multiLevelType w:val="hybridMultilevel"/>
    <w:tmpl w:val="ADB20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442D8"/>
    <w:multiLevelType w:val="hybridMultilevel"/>
    <w:tmpl w:val="183E4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6676F"/>
    <w:multiLevelType w:val="hybridMultilevel"/>
    <w:tmpl w:val="91BE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65AA2"/>
    <w:multiLevelType w:val="hybridMultilevel"/>
    <w:tmpl w:val="7DFE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7584C"/>
    <w:multiLevelType w:val="hybridMultilevel"/>
    <w:tmpl w:val="63EE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94FE1"/>
    <w:multiLevelType w:val="hybridMultilevel"/>
    <w:tmpl w:val="5CDE1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7019E"/>
    <w:multiLevelType w:val="hybridMultilevel"/>
    <w:tmpl w:val="78B0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4643E"/>
    <w:multiLevelType w:val="hybridMultilevel"/>
    <w:tmpl w:val="CAB87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F6F11"/>
    <w:multiLevelType w:val="hybridMultilevel"/>
    <w:tmpl w:val="5E24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A41D0"/>
    <w:multiLevelType w:val="hybridMultilevel"/>
    <w:tmpl w:val="F504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45246"/>
    <w:multiLevelType w:val="hybridMultilevel"/>
    <w:tmpl w:val="2950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26EF1"/>
    <w:multiLevelType w:val="hybridMultilevel"/>
    <w:tmpl w:val="59E05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B46B5"/>
    <w:multiLevelType w:val="hybridMultilevel"/>
    <w:tmpl w:val="B60E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03C4F"/>
    <w:multiLevelType w:val="hybridMultilevel"/>
    <w:tmpl w:val="6E9A9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5B3984"/>
    <w:multiLevelType w:val="hybridMultilevel"/>
    <w:tmpl w:val="9E40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06F7A"/>
    <w:multiLevelType w:val="hybridMultilevel"/>
    <w:tmpl w:val="DA94EC8E"/>
    <w:lvl w:ilvl="0" w:tplc="6B9CB91C">
      <w:numFmt w:val="bullet"/>
      <w:lvlText w:val="-"/>
      <w:lvlJc w:val="left"/>
      <w:pPr>
        <w:ind w:left="720" w:hanging="360"/>
      </w:pPr>
      <w:rPr>
        <w:rFonts w:ascii="Garamond" w:eastAsiaTheme="minorHAnsi" w:hAnsi="Garamond"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0503C3"/>
    <w:multiLevelType w:val="hybridMultilevel"/>
    <w:tmpl w:val="7DA80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D81205"/>
    <w:multiLevelType w:val="hybridMultilevel"/>
    <w:tmpl w:val="0A4E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8"/>
  </w:num>
  <w:num w:numId="4">
    <w:abstractNumId w:val="22"/>
  </w:num>
  <w:num w:numId="5">
    <w:abstractNumId w:val="0"/>
  </w:num>
  <w:num w:numId="6">
    <w:abstractNumId w:val="12"/>
  </w:num>
  <w:num w:numId="7">
    <w:abstractNumId w:val="2"/>
  </w:num>
  <w:num w:numId="8">
    <w:abstractNumId w:val="11"/>
  </w:num>
  <w:num w:numId="9">
    <w:abstractNumId w:val="15"/>
  </w:num>
  <w:num w:numId="10">
    <w:abstractNumId w:val="5"/>
  </w:num>
  <w:num w:numId="11">
    <w:abstractNumId w:val="7"/>
  </w:num>
  <w:num w:numId="12">
    <w:abstractNumId w:val="17"/>
  </w:num>
  <w:num w:numId="13">
    <w:abstractNumId w:val="21"/>
  </w:num>
  <w:num w:numId="14">
    <w:abstractNumId w:val="16"/>
  </w:num>
  <w:num w:numId="15">
    <w:abstractNumId w:val="9"/>
  </w:num>
  <w:num w:numId="16">
    <w:abstractNumId w:val="3"/>
  </w:num>
  <w:num w:numId="17">
    <w:abstractNumId w:val="14"/>
  </w:num>
  <w:num w:numId="18">
    <w:abstractNumId w:val="6"/>
  </w:num>
  <w:num w:numId="19">
    <w:abstractNumId w:val="10"/>
  </w:num>
  <w:num w:numId="20">
    <w:abstractNumId w:val="13"/>
  </w:num>
  <w:num w:numId="21">
    <w:abstractNumId w:val="20"/>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B1"/>
    <w:rsid w:val="00005B8E"/>
    <w:rsid w:val="000068FC"/>
    <w:rsid w:val="00010A1E"/>
    <w:rsid w:val="0001138D"/>
    <w:rsid w:val="00031247"/>
    <w:rsid w:val="00031DB4"/>
    <w:rsid w:val="0003770D"/>
    <w:rsid w:val="000415F1"/>
    <w:rsid w:val="000441BC"/>
    <w:rsid w:val="00065B38"/>
    <w:rsid w:val="000920ED"/>
    <w:rsid w:val="0009616A"/>
    <w:rsid w:val="000A3E0A"/>
    <w:rsid w:val="000B2A65"/>
    <w:rsid w:val="000B34DB"/>
    <w:rsid w:val="000F1B0E"/>
    <w:rsid w:val="000F24DE"/>
    <w:rsid w:val="0011264B"/>
    <w:rsid w:val="00116F00"/>
    <w:rsid w:val="00122A1D"/>
    <w:rsid w:val="00125F76"/>
    <w:rsid w:val="001437A9"/>
    <w:rsid w:val="001600CF"/>
    <w:rsid w:val="001725AA"/>
    <w:rsid w:val="00180D58"/>
    <w:rsid w:val="001A1220"/>
    <w:rsid w:val="001A3984"/>
    <w:rsid w:val="001B09B9"/>
    <w:rsid w:val="001C5318"/>
    <w:rsid w:val="001C61C5"/>
    <w:rsid w:val="001D17A1"/>
    <w:rsid w:val="001D4D8D"/>
    <w:rsid w:val="001F7D05"/>
    <w:rsid w:val="002036BE"/>
    <w:rsid w:val="002065D2"/>
    <w:rsid w:val="00225817"/>
    <w:rsid w:val="002345D7"/>
    <w:rsid w:val="002526BE"/>
    <w:rsid w:val="00253096"/>
    <w:rsid w:val="0026111C"/>
    <w:rsid w:val="00266401"/>
    <w:rsid w:val="002751FD"/>
    <w:rsid w:val="00286676"/>
    <w:rsid w:val="002874B4"/>
    <w:rsid w:val="002B3EFE"/>
    <w:rsid w:val="002B46DF"/>
    <w:rsid w:val="002C2A16"/>
    <w:rsid w:val="002D1AB7"/>
    <w:rsid w:val="002D2BCC"/>
    <w:rsid w:val="002D5CBF"/>
    <w:rsid w:val="002D69E6"/>
    <w:rsid w:val="002E1D55"/>
    <w:rsid w:val="002E77B7"/>
    <w:rsid w:val="0030223C"/>
    <w:rsid w:val="00305100"/>
    <w:rsid w:val="003113C1"/>
    <w:rsid w:val="00326CAE"/>
    <w:rsid w:val="00331654"/>
    <w:rsid w:val="00344597"/>
    <w:rsid w:val="003459C4"/>
    <w:rsid w:val="00347D69"/>
    <w:rsid w:val="00350738"/>
    <w:rsid w:val="00350B8E"/>
    <w:rsid w:val="00354F2A"/>
    <w:rsid w:val="00360C32"/>
    <w:rsid w:val="0037309E"/>
    <w:rsid w:val="003733A6"/>
    <w:rsid w:val="00387139"/>
    <w:rsid w:val="003974D8"/>
    <w:rsid w:val="003A55A0"/>
    <w:rsid w:val="003B03E7"/>
    <w:rsid w:val="003B092A"/>
    <w:rsid w:val="003E4773"/>
    <w:rsid w:val="003E6079"/>
    <w:rsid w:val="003E790C"/>
    <w:rsid w:val="003E7BA7"/>
    <w:rsid w:val="004002C9"/>
    <w:rsid w:val="004048D0"/>
    <w:rsid w:val="004163E0"/>
    <w:rsid w:val="00416593"/>
    <w:rsid w:val="00436A38"/>
    <w:rsid w:val="004534FA"/>
    <w:rsid w:val="00472EEA"/>
    <w:rsid w:val="00474E96"/>
    <w:rsid w:val="0047523E"/>
    <w:rsid w:val="00483D64"/>
    <w:rsid w:val="00486E2E"/>
    <w:rsid w:val="00491811"/>
    <w:rsid w:val="004C02D5"/>
    <w:rsid w:val="004D01AC"/>
    <w:rsid w:val="004D4D61"/>
    <w:rsid w:val="004E7974"/>
    <w:rsid w:val="004F0CA2"/>
    <w:rsid w:val="0051611C"/>
    <w:rsid w:val="0052012F"/>
    <w:rsid w:val="0052348D"/>
    <w:rsid w:val="00535939"/>
    <w:rsid w:val="00553FC9"/>
    <w:rsid w:val="00572BC7"/>
    <w:rsid w:val="005858BE"/>
    <w:rsid w:val="005A0746"/>
    <w:rsid w:val="005A5B38"/>
    <w:rsid w:val="005C01D7"/>
    <w:rsid w:val="005C2301"/>
    <w:rsid w:val="005E4189"/>
    <w:rsid w:val="005F5EE8"/>
    <w:rsid w:val="00600C4C"/>
    <w:rsid w:val="006010C5"/>
    <w:rsid w:val="006037E4"/>
    <w:rsid w:val="00631FD5"/>
    <w:rsid w:val="0064521E"/>
    <w:rsid w:val="00654EAE"/>
    <w:rsid w:val="0065562E"/>
    <w:rsid w:val="00656A73"/>
    <w:rsid w:val="006731C7"/>
    <w:rsid w:val="00677AF9"/>
    <w:rsid w:val="006903B1"/>
    <w:rsid w:val="006A786E"/>
    <w:rsid w:val="006B541D"/>
    <w:rsid w:val="006C7CD3"/>
    <w:rsid w:val="006D20B6"/>
    <w:rsid w:val="006D4F75"/>
    <w:rsid w:val="006F6BBD"/>
    <w:rsid w:val="006F7139"/>
    <w:rsid w:val="00714105"/>
    <w:rsid w:val="007158AE"/>
    <w:rsid w:val="0071783C"/>
    <w:rsid w:val="0072636E"/>
    <w:rsid w:val="00746512"/>
    <w:rsid w:val="007567BF"/>
    <w:rsid w:val="007861E2"/>
    <w:rsid w:val="007A509F"/>
    <w:rsid w:val="007A7823"/>
    <w:rsid w:val="007B6357"/>
    <w:rsid w:val="007B7538"/>
    <w:rsid w:val="007F10C7"/>
    <w:rsid w:val="00804156"/>
    <w:rsid w:val="00807AEA"/>
    <w:rsid w:val="008100C7"/>
    <w:rsid w:val="0081182D"/>
    <w:rsid w:val="00814383"/>
    <w:rsid w:val="00817F7D"/>
    <w:rsid w:val="00826B23"/>
    <w:rsid w:val="00863454"/>
    <w:rsid w:val="008666A8"/>
    <w:rsid w:val="00872FE6"/>
    <w:rsid w:val="00895A7B"/>
    <w:rsid w:val="008A3B46"/>
    <w:rsid w:val="008A6207"/>
    <w:rsid w:val="008A6E8D"/>
    <w:rsid w:val="008D247A"/>
    <w:rsid w:val="008D5253"/>
    <w:rsid w:val="008E3407"/>
    <w:rsid w:val="008F4DE2"/>
    <w:rsid w:val="008F5F85"/>
    <w:rsid w:val="009463A0"/>
    <w:rsid w:val="009512D7"/>
    <w:rsid w:val="00965219"/>
    <w:rsid w:val="00976656"/>
    <w:rsid w:val="00986BE6"/>
    <w:rsid w:val="00992EE5"/>
    <w:rsid w:val="009A25EB"/>
    <w:rsid w:val="009A6406"/>
    <w:rsid w:val="009B20FF"/>
    <w:rsid w:val="009D1285"/>
    <w:rsid w:val="009D277C"/>
    <w:rsid w:val="00A061CD"/>
    <w:rsid w:val="00A14CA3"/>
    <w:rsid w:val="00A32181"/>
    <w:rsid w:val="00A54028"/>
    <w:rsid w:val="00A557A0"/>
    <w:rsid w:val="00A72528"/>
    <w:rsid w:val="00A807A4"/>
    <w:rsid w:val="00A974AF"/>
    <w:rsid w:val="00AB366D"/>
    <w:rsid w:val="00AC08E0"/>
    <w:rsid w:val="00AD0A94"/>
    <w:rsid w:val="00AE1C0E"/>
    <w:rsid w:val="00AE50F7"/>
    <w:rsid w:val="00AF433F"/>
    <w:rsid w:val="00B000C6"/>
    <w:rsid w:val="00B00E3E"/>
    <w:rsid w:val="00B02AFC"/>
    <w:rsid w:val="00B047B6"/>
    <w:rsid w:val="00B122B8"/>
    <w:rsid w:val="00B13BA4"/>
    <w:rsid w:val="00B1629E"/>
    <w:rsid w:val="00B368E1"/>
    <w:rsid w:val="00B411C7"/>
    <w:rsid w:val="00B50228"/>
    <w:rsid w:val="00B62058"/>
    <w:rsid w:val="00B6652E"/>
    <w:rsid w:val="00B76C96"/>
    <w:rsid w:val="00B927DF"/>
    <w:rsid w:val="00B9351E"/>
    <w:rsid w:val="00BA096D"/>
    <w:rsid w:val="00BC25B4"/>
    <w:rsid w:val="00BC597B"/>
    <w:rsid w:val="00BD3FC8"/>
    <w:rsid w:val="00C3402D"/>
    <w:rsid w:val="00C43BC0"/>
    <w:rsid w:val="00C546BF"/>
    <w:rsid w:val="00C57ED7"/>
    <w:rsid w:val="00C62336"/>
    <w:rsid w:val="00C63F9E"/>
    <w:rsid w:val="00C65E98"/>
    <w:rsid w:val="00CA032A"/>
    <w:rsid w:val="00CA26AA"/>
    <w:rsid w:val="00CB3D52"/>
    <w:rsid w:val="00CB7A3D"/>
    <w:rsid w:val="00CD4FD0"/>
    <w:rsid w:val="00CE11CB"/>
    <w:rsid w:val="00CE1E51"/>
    <w:rsid w:val="00CE2C11"/>
    <w:rsid w:val="00CF06EB"/>
    <w:rsid w:val="00D1321F"/>
    <w:rsid w:val="00D17ED2"/>
    <w:rsid w:val="00D23931"/>
    <w:rsid w:val="00D2500D"/>
    <w:rsid w:val="00D37AE8"/>
    <w:rsid w:val="00D52915"/>
    <w:rsid w:val="00D64238"/>
    <w:rsid w:val="00D964B1"/>
    <w:rsid w:val="00DC04AA"/>
    <w:rsid w:val="00DE1B55"/>
    <w:rsid w:val="00DF2430"/>
    <w:rsid w:val="00DF4899"/>
    <w:rsid w:val="00E01977"/>
    <w:rsid w:val="00E03D8B"/>
    <w:rsid w:val="00E04348"/>
    <w:rsid w:val="00E15F4D"/>
    <w:rsid w:val="00E22009"/>
    <w:rsid w:val="00E43B75"/>
    <w:rsid w:val="00E441F8"/>
    <w:rsid w:val="00E545C7"/>
    <w:rsid w:val="00E6238B"/>
    <w:rsid w:val="00E8263F"/>
    <w:rsid w:val="00EA341C"/>
    <w:rsid w:val="00EB7714"/>
    <w:rsid w:val="00EC63DC"/>
    <w:rsid w:val="00ED4BDD"/>
    <w:rsid w:val="00EE2867"/>
    <w:rsid w:val="00EE73D3"/>
    <w:rsid w:val="00EF0011"/>
    <w:rsid w:val="00F0079C"/>
    <w:rsid w:val="00F038D0"/>
    <w:rsid w:val="00F21897"/>
    <w:rsid w:val="00F227E9"/>
    <w:rsid w:val="00F23615"/>
    <w:rsid w:val="00F244A8"/>
    <w:rsid w:val="00F24FF3"/>
    <w:rsid w:val="00F2623D"/>
    <w:rsid w:val="00F33DDA"/>
    <w:rsid w:val="00F35505"/>
    <w:rsid w:val="00F43909"/>
    <w:rsid w:val="00F5351D"/>
    <w:rsid w:val="00F612F2"/>
    <w:rsid w:val="00F637D1"/>
    <w:rsid w:val="00F66918"/>
    <w:rsid w:val="00F67D81"/>
    <w:rsid w:val="00F768EA"/>
    <w:rsid w:val="00F76E1C"/>
    <w:rsid w:val="00F77737"/>
    <w:rsid w:val="00F83FAF"/>
    <w:rsid w:val="00F938B9"/>
    <w:rsid w:val="00FA16F3"/>
    <w:rsid w:val="00FA404E"/>
    <w:rsid w:val="00FB39E3"/>
    <w:rsid w:val="00FB604A"/>
    <w:rsid w:val="00FB65C2"/>
    <w:rsid w:val="00FD0AEA"/>
    <w:rsid w:val="00FD4315"/>
    <w:rsid w:val="00FE5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BEEB71"/>
  <w15:docId w15:val="{305621DB-9F0D-46F1-94F3-A53F0C29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3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C96"/>
    <w:pPr>
      <w:ind w:left="720"/>
      <w:contextualSpacing/>
    </w:pPr>
  </w:style>
  <w:style w:type="character" w:styleId="CommentReference">
    <w:name w:val="annotation reference"/>
    <w:basedOn w:val="DefaultParagraphFont"/>
    <w:uiPriority w:val="99"/>
    <w:semiHidden/>
    <w:unhideWhenUsed/>
    <w:rsid w:val="0072636E"/>
    <w:rPr>
      <w:sz w:val="16"/>
      <w:szCs w:val="16"/>
    </w:rPr>
  </w:style>
  <w:style w:type="paragraph" w:styleId="CommentText">
    <w:name w:val="annotation text"/>
    <w:basedOn w:val="Normal"/>
    <w:link w:val="CommentTextChar"/>
    <w:uiPriority w:val="99"/>
    <w:semiHidden/>
    <w:unhideWhenUsed/>
    <w:rsid w:val="0072636E"/>
    <w:pPr>
      <w:spacing w:line="240" w:lineRule="auto"/>
    </w:pPr>
    <w:rPr>
      <w:sz w:val="20"/>
      <w:szCs w:val="20"/>
    </w:rPr>
  </w:style>
  <w:style w:type="character" w:customStyle="1" w:styleId="CommentTextChar">
    <w:name w:val="Comment Text Char"/>
    <w:basedOn w:val="DefaultParagraphFont"/>
    <w:link w:val="CommentText"/>
    <w:uiPriority w:val="99"/>
    <w:semiHidden/>
    <w:rsid w:val="0072636E"/>
    <w:rPr>
      <w:sz w:val="20"/>
      <w:szCs w:val="20"/>
    </w:rPr>
  </w:style>
  <w:style w:type="paragraph" w:styleId="CommentSubject">
    <w:name w:val="annotation subject"/>
    <w:basedOn w:val="CommentText"/>
    <w:next w:val="CommentText"/>
    <w:link w:val="CommentSubjectChar"/>
    <w:uiPriority w:val="99"/>
    <w:semiHidden/>
    <w:unhideWhenUsed/>
    <w:rsid w:val="0072636E"/>
    <w:rPr>
      <w:b/>
      <w:bCs/>
    </w:rPr>
  </w:style>
  <w:style w:type="character" w:customStyle="1" w:styleId="CommentSubjectChar">
    <w:name w:val="Comment Subject Char"/>
    <w:basedOn w:val="CommentTextChar"/>
    <w:link w:val="CommentSubject"/>
    <w:uiPriority w:val="99"/>
    <w:semiHidden/>
    <w:rsid w:val="0072636E"/>
    <w:rPr>
      <w:b/>
      <w:bCs/>
      <w:sz w:val="20"/>
      <w:szCs w:val="20"/>
    </w:rPr>
  </w:style>
  <w:style w:type="paragraph" w:styleId="BalloonText">
    <w:name w:val="Balloon Text"/>
    <w:basedOn w:val="Normal"/>
    <w:link w:val="BalloonTextChar"/>
    <w:uiPriority w:val="99"/>
    <w:semiHidden/>
    <w:unhideWhenUsed/>
    <w:rsid w:val="00726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36E"/>
    <w:rPr>
      <w:rFonts w:ascii="Segoe UI" w:hAnsi="Segoe UI" w:cs="Segoe UI"/>
      <w:sz w:val="18"/>
      <w:szCs w:val="18"/>
    </w:rPr>
  </w:style>
  <w:style w:type="paragraph" w:customStyle="1" w:styleId="statutesubsection">
    <w:name w:val="statute_subsection"/>
    <w:basedOn w:val="Normal"/>
    <w:rsid w:val="005C2301"/>
    <w:pPr>
      <w:widowControl w:val="0"/>
      <w:suppressLineNumbers/>
      <w:suppressAutoHyphens/>
      <w:autoSpaceDN w:val="0"/>
      <w:spacing w:after="0" w:line="232" w:lineRule="exact"/>
      <w:ind w:firstLine="437"/>
      <w:textAlignment w:val="baseline"/>
    </w:pPr>
    <w:rPr>
      <w:rFonts w:ascii="Courier New" w:eastAsia="Lucida Sans Unicode" w:hAnsi="Courier New" w:cs="Courier New"/>
      <w:szCs w:val="24"/>
      <w:lang w:eastAsia="zh-CN" w:bidi="hi-IN"/>
    </w:rPr>
  </w:style>
  <w:style w:type="paragraph" w:styleId="NormalWeb">
    <w:name w:val="Normal (Web)"/>
    <w:basedOn w:val="Normal"/>
    <w:uiPriority w:val="99"/>
    <w:semiHidden/>
    <w:unhideWhenUsed/>
    <w:rsid w:val="00C43BC0"/>
    <w:pPr>
      <w:spacing w:before="100" w:beforeAutospacing="1" w:after="100" w:afterAutospacing="1" w:line="240" w:lineRule="auto"/>
    </w:pPr>
    <w:rPr>
      <w:rFonts w:ascii="Times New Roman" w:hAnsi="Times New Roman" w:cs="Times New Roman"/>
      <w:szCs w:val="24"/>
    </w:rPr>
  </w:style>
  <w:style w:type="paragraph" w:styleId="Header">
    <w:name w:val="header"/>
    <w:basedOn w:val="Normal"/>
    <w:link w:val="HeaderChar"/>
    <w:uiPriority w:val="99"/>
    <w:unhideWhenUsed/>
    <w:rsid w:val="009A2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5EB"/>
  </w:style>
  <w:style w:type="paragraph" w:styleId="Footer">
    <w:name w:val="footer"/>
    <w:basedOn w:val="Normal"/>
    <w:link w:val="FooterChar"/>
    <w:uiPriority w:val="99"/>
    <w:unhideWhenUsed/>
    <w:rsid w:val="009A2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5EB"/>
  </w:style>
  <w:style w:type="paragraph" w:customStyle="1" w:styleId="statutesubsection0">
    <w:name w:val="statutesubsection"/>
    <w:basedOn w:val="Normal"/>
    <w:rsid w:val="005C01D7"/>
    <w:pPr>
      <w:spacing w:after="0" w:line="240" w:lineRule="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12206">
      <w:bodyDiv w:val="1"/>
      <w:marLeft w:val="0"/>
      <w:marRight w:val="0"/>
      <w:marTop w:val="0"/>
      <w:marBottom w:val="0"/>
      <w:divBdr>
        <w:top w:val="none" w:sz="0" w:space="0" w:color="auto"/>
        <w:left w:val="none" w:sz="0" w:space="0" w:color="auto"/>
        <w:bottom w:val="none" w:sz="0" w:space="0" w:color="auto"/>
        <w:right w:val="none" w:sz="0" w:space="0" w:color="auto"/>
      </w:divBdr>
    </w:div>
    <w:div w:id="163671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89711-E79F-47AC-9C01-8CF65FDD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6147</Words>
  <Characters>35039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La Salle College High School</Company>
  <LinksUpToDate>false</LinksUpToDate>
  <CharactersWithSpaces>41104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Campbell</dc:creator>
  <cp:keywords/>
  <dc:description/>
  <cp:lastModifiedBy>Joseph Trainer</cp:lastModifiedBy>
  <cp:revision>2</cp:revision>
  <cp:lastPrinted>2020-11-17T19:03:00Z</cp:lastPrinted>
  <dcterms:created xsi:type="dcterms:W3CDTF">2020-11-24T22:04:00Z</dcterms:created>
  <dcterms:modified xsi:type="dcterms:W3CDTF">2020-11-24T22:04:00Z</dcterms:modified>
</cp:coreProperties>
</file>